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159B" w14:textId="77777777" w:rsidR="00F53EBD" w:rsidRPr="00DC5B5D" w:rsidRDefault="00DC5B5D" w:rsidP="00DC5B5D">
      <w:pPr>
        <w:spacing w:line="276" w:lineRule="auto"/>
        <w:jc w:val="center"/>
        <w:rPr>
          <w:b/>
        </w:rPr>
      </w:pPr>
      <w:r w:rsidRPr="00DC5B5D">
        <w:rPr>
          <w:b/>
        </w:rPr>
        <w:t xml:space="preserve">Regulamin zaliczenia przedmiotu </w:t>
      </w:r>
      <w:r>
        <w:rPr>
          <w:b/>
        </w:rPr>
        <w:t>F</w:t>
      </w:r>
      <w:r w:rsidRPr="00DC5B5D">
        <w:rPr>
          <w:b/>
        </w:rPr>
        <w:t>izjologia</w:t>
      </w:r>
      <w:r w:rsidR="007D65EE" w:rsidRPr="00DC5B5D">
        <w:rPr>
          <w:b/>
        </w:rPr>
        <w:t xml:space="preserve"> </w:t>
      </w:r>
    </w:p>
    <w:p w14:paraId="2ACC9049" w14:textId="77777777" w:rsidR="00F53EBD" w:rsidRPr="00DC5B5D" w:rsidRDefault="00EB5F2D" w:rsidP="00DC5B5D">
      <w:pPr>
        <w:spacing w:line="276" w:lineRule="auto"/>
        <w:jc w:val="center"/>
        <w:rPr>
          <w:b/>
        </w:rPr>
      </w:pPr>
      <w:r w:rsidRPr="00DC5B5D">
        <w:rPr>
          <w:b/>
        </w:rPr>
        <w:t xml:space="preserve"> </w:t>
      </w:r>
      <w:r w:rsidR="00B25B79" w:rsidRPr="00DC5B5D">
        <w:rPr>
          <w:b/>
        </w:rPr>
        <w:t xml:space="preserve"> </w:t>
      </w:r>
      <w:r w:rsidR="00DC5B5D">
        <w:rPr>
          <w:b/>
        </w:rPr>
        <w:t>R</w:t>
      </w:r>
      <w:r w:rsidR="00DC5B5D" w:rsidRPr="00DC5B5D">
        <w:rPr>
          <w:b/>
        </w:rPr>
        <w:t>ok akademicki 20</w:t>
      </w:r>
      <w:r w:rsidR="004206D6" w:rsidRPr="00DC5B5D">
        <w:rPr>
          <w:b/>
        </w:rPr>
        <w:t>2</w:t>
      </w:r>
      <w:r w:rsidR="00DC5B5D">
        <w:rPr>
          <w:b/>
        </w:rPr>
        <w:t>2</w:t>
      </w:r>
      <w:r w:rsidR="003309E2" w:rsidRPr="00DC5B5D">
        <w:rPr>
          <w:b/>
        </w:rPr>
        <w:t>/202</w:t>
      </w:r>
      <w:r w:rsidR="00DC5B5D">
        <w:rPr>
          <w:b/>
        </w:rPr>
        <w:t>3</w:t>
      </w:r>
    </w:p>
    <w:p w14:paraId="04C8041C" w14:textId="77777777" w:rsidR="00F53EBD" w:rsidRPr="00DC5B5D" w:rsidRDefault="00DC5B5D" w:rsidP="00DC5B5D">
      <w:pPr>
        <w:spacing w:line="276" w:lineRule="auto"/>
        <w:jc w:val="center"/>
        <w:rPr>
          <w:b/>
        </w:rPr>
      </w:pPr>
      <w:r w:rsidRPr="00DC5B5D">
        <w:rPr>
          <w:b/>
        </w:rPr>
        <w:t xml:space="preserve">Wydział </w:t>
      </w:r>
      <w:r>
        <w:rPr>
          <w:b/>
        </w:rPr>
        <w:t>N</w:t>
      </w:r>
      <w:r w:rsidRPr="00DC5B5D">
        <w:rPr>
          <w:b/>
        </w:rPr>
        <w:t xml:space="preserve">auk o </w:t>
      </w:r>
      <w:r>
        <w:rPr>
          <w:b/>
        </w:rPr>
        <w:t>Z</w:t>
      </w:r>
      <w:r w:rsidRPr="00DC5B5D">
        <w:rPr>
          <w:b/>
        </w:rPr>
        <w:t xml:space="preserve">drowiu </w:t>
      </w:r>
      <w:r>
        <w:rPr>
          <w:b/>
        </w:rPr>
        <w:t>UJ</w:t>
      </w:r>
      <w:r w:rsidRPr="00DC5B5D">
        <w:rPr>
          <w:b/>
        </w:rPr>
        <w:t xml:space="preserve"> </w:t>
      </w:r>
      <w:r>
        <w:rPr>
          <w:b/>
        </w:rPr>
        <w:t>CM</w:t>
      </w:r>
    </w:p>
    <w:p w14:paraId="08525382" w14:textId="77777777" w:rsidR="00F53EBD" w:rsidRPr="00DC5B5D" w:rsidRDefault="00DC5B5D" w:rsidP="00DC5B5D">
      <w:pPr>
        <w:spacing w:line="276" w:lineRule="auto"/>
        <w:jc w:val="center"/>
        <w:rPr>
          <w:b/>
        </w:rPr>
      </w:pPr>
      <w:r w:rsidRPr="00DC5B5D">
        <w:rPr>
          <w:b/>
        </w:rPr>
        <w:t xml:space="preserve">Kierunek: </w:t>
      </w:r>
      <w:r>
        <w:rPr>
          <w:b/>
        </w:rPr>
        <w:t>P</w:t>
      </w:r>
      <w:r w:rsidRPr="00DC5B5D">
        <w:rPr>
          <w:b/>
        </w:rPr>
        <w:t xml:space="preserve">ołożnictwo </w:t>
      </w:r>
      <w:r w:rsidR="00E11E13" w:rsidRPr="00DC5B5D">
        <w:rPr>
          <w:b/>
        </w:rPr>
        <w:t xml:space="preserve">studia stacjonarne </w:t>
      </w:r>
      <w:r w:rsidR="008063C8" w:rsidRPr="00DC5B5D">
        <w:rPr>
          <w:b/>
        </w:rPr>
        <w:t>pierwszego</w:t>
      </w:r>
      <w:r w:rsidR="00B25B79" w:rsidRPr="00DC5B5D">
        <w:rPr>
          <w:b/>
        </w:rPr>
        <w:t xml:space="preserve"> stopnia</w:t>
      </w:r>
    </w:p>
    <w:p w14:paraId="595A5194" w14:textId="77777777" w:rsidR="00F53EBD" w:rsidRPr="00E83BB5" w:rsidRDefault="00F53EBD" w:rsidP="00F53EBD">
      <w:pPr>
        <w:jc w:val="center"/>
        <w:rPr>
          <w:b/>
          <w:szCs w:val="22"/>
        </w:rPr>
      </w:pPr>
    </w:p>
    <w:p w14:paraId="78F8932C" w14:textId="77777777" w:rsidR="00DE0AB3" w:rsidRPr="00E83BB5" w:rsidRDefault="00DE0AB3" w:rsidP="00DE0AB3">
      <w:pPr>
        <w:tabs>
          <w:tab w:val="left" w:pos="0"/>
        </w:tabs>
        <w:jc w:val="both"/>
        <w:rPr>
          <w:szCs w:val="22"/>
        </w:rPr>
      </w:pPr>
    </w:p>
    <w:p w14:paraId="7332FB36" w14:textId="77777777" w:rsidR="00DE0AB3" w:rsidRDefault="00E74604" w:rsidP="00DE0AB3">
      <w:pPr>
        <w:numPr>
          <w:ilvl w:val="0"/>
          <w:numId w:val="2"/>
        </w:numPr>
        <w:tabs>
          <w:tab w:val="left" w:pos="0"/>
        </w:tabs>
        <w:jc w:val="both"/>
      </w:pPr>
      <w:r w:rsidRPr="00E83BB5">
        <w:rPr>
          <w:szCs w:val="22"/>
        </w:rPr>
        <w:t>Za aktywność na ćwiczeniach (odpowiedzi</w:t>
      </w:r>
      <w:r w:rsidR="007E1B76">
        <w:rPr>
          <w:szCs w:val="22"/>
        </w:rPr>
        <w:t xml:space="preserve"> ustne</w:t>
      </w:r>
      <w:r w:rsidRPr="00E83BB5">
        <w:rPr>
          <w:szCs w:val="22"/>
        </w:rPr>
        <w:t xml:space="preserve">, kartkówki, referaty), student otrzymuje </w:t>
      </w:r>
      <w:r w:rsidR="002447B0" w:rsidRPr="00B83F54">
        <w:t>punkty od 0 do 2,0</w:t>
      </w:r>
      <w:r w:rsidR="007E1B76">
        <w:t xml:space="preserve"> (0; 0,5; 1,0; 1,5; 2,0)</w:t>
      </w:r>
      <w:r w:rsidR="002447B0" w:rsidRPr="00B83F54">
        <w:t>.</w:t>
      </w:r>
    </w:p>
    <w:p w14:paraId="05DC4D1E" w14:textId="77777777" w:rsidR="00B83F54" w:rsidRDefault="00B83F54" w:rsidP="004206D6">
      <w:pPr>
        <w:tabs>
          <w:tab w:val="left" w:pos="0"/>
        </w:tabs>
        <w:jc w:val="both"/>
      </w:pPr>
    </w:p>
    <w:p w14:paraId="6F872D2B" w14:textId="5F7C2745" w:rsidR="0080377B" w:rsidRPr="00B83F54" w:rsidRDefault="0080377B" w:rsidP="00B83F54">
      <w:pPr>
        <w:numPr>
          <w:ilvl w:val="0"/>
          <w:numId w:val="2"/>
        </w:numPr>
        <w:tabs>
          <w:tab w:val="left" w:pos="0"/>
        </w:tabs>
        <w:jc w:val="both"/>
      </w:pPr>
      <w:r w:rsidRPr="00B83F54">
        <w:rPr>
          <w:szCs w:val="22"/>
        </w:rPr>
        <w:t xml:space="preserve">W ciągu roku akademickiego przeprowadzonych będzie </w:t>
      </w:r>
      <w:r w:rsidR="00955ADA">
        <w:rPr>
          <w:szCs w:val="22"/>
        </w:rPr>
        <w:t>5</w:t>
      </w:r>
      <w:r w:rsidRPr="00B83F54">
        <w:rPr>
          <w:szCs w:val="22"/>
        </w:rPr>
        <w:t xml:space="preserve"> kolokwiów</w:t>
      </w:r>
      <w:r w:rsidR="0033762B" w:rsidRPr="00B83F54">
        <w:rPr>
          <w:szCs w:val="22"/>
        </w:rPr>
        <w:t xml:space="preserve"> </w:t>
      </w:r>
      <w:r w:rsidR="00941EC7" w:rsidRPr="00B83F54">
        <w:rPr>
          <w:szCs w:val="22"/>
        </w:rPr>
        <w:t xml:space="preserve">w formie </w:t>
      </w:r>
      <w:r w:rsidR="007E1B76">
        <w:rPr>
          <w:szCs w:val="22"/>
        </w:rPr>
        <w:t xml:space="preserve">testowej. Test będzie zawierał </w:t>
      </w:r>
      <w:r w:rsidRPr="00B83F54">
        <w:rPr>
          <w:szCs w:val="22"/>
        </w:rPr>
        <w:t xml:space="preserve"> </w:t>
      </w:r>
      <w:r w:rsidR="004206D6">
        <w:rPr>
          <w:szCs w:val="22"/>
        </w:rPr>
        <w:t>2</w:t>
      </w:r>
      <w:r w:rsidRPr="00B83F54">
        <w:rPr>
          <w:szCs w:val="22"/>
        </w:rPr>
        <w:t>0 pytań</w:t>
      </w:r>
      <w:r w:rsidR="007E1B76">
        <w:rPr>
          <w:szCs w:val="22"/>
        </w:rPr>
        <w:t xml:space="preserve">, </w:t>
      </w:r>
      <w:r w:rsidR="00ED3740" w:rsidRPr="00B83F54">
        <w:rPr>
          <w:szCs w:val="22"/>
        </w:rPr>
        <w:t>punk</w:t>
      </w:r>
      <w:r w:rsidR="001F41FA">
        <w:rPr>
          <w:szCs w:val="22"/>
        </w:rPr>
        <w:t>towan</w:t>
      </w:r>
      <w:r w:rsidR="007E1B76">
        <w:rPr>
          <w:szCs w:val="22"/>
        </w:rPr>
        <w:t>ych</w:t>
      </w:r>
      <w:r w:rsidR="001F41FA">
        <w:rPr>
          <w:szCs w:val="22"/>
        </w:rPr>
        <w:t xml:space="preserve"> </w:t>
      </w:r>
      <w:r w:rsidR="007E1B76">
        <w:rPr>
          <w:szCs w:val="22"/>
        </w:rPr>
        <w:t xml:space="preserve">po </w:t>
      </w:r>
      <w:r w:rsidR="001F41FA">
        <w:rPr>
          <w:szCs w:val="22"/>
        </w:rPr>
        <w:t>0</w:t>
      </w:r>
      <w:r w:rsidR="007E1B76">
        <w:rPr>
          <w:szCs w:val="22"/>
        </w:rPr>
        <w:t>/</w:t>
      </w:r>
      <w:r w:rsidR="004206D6">
        <w:rPr>
          <w:szCs w:val="22"/>
        </w:rPr>
        <w:t>1</w:t>
      </w:r>
      <w:r w:rsidR="007E1B76">
        <w:rPr>
          <w:szCs w:val="22"/>
        </w:rPr>
        <w:t>,0</w:t>
      </w:r>
      <w:r w:rsidR="001F41FA">
        <w:rPr>
          <w:szCs w:val="22"/>
        </w:rPr>
        <w:t xml:space="preserve"> pkt</w:t>
      </w:r>
      <w:r w:rsidR="007E1B76">
        <w:rPr>
          <w:szCs w:val="22"/>
        </w:rPr>
        <w:t xml:space="preserve"> za każdą nieprawidłową/prawidłową odpowiedź</w:t>
      </w:r>
      <w:r w:rsidR="001F41FA">
        <w:rPr>
          <w:szCs w:val="22"/>
        </w:rPr>
        <w:t>. M</w:t>
      </w:r>
      <w:r w:rsidR="00ED3740" w:rsidRPr="00B83F54">
        <w:rPr>
          <w:szCs w:val="22"/>
        </w:rPr>
        <w:t>aksymalna liczba punktów za kolokwium wynosi 20.</w:t>
      </w:r>
      <w:r w:rsidR="00077DD5" w:rsidRPr="00B83F54">
        <w:rPr>
          <w:szCs w:val="22"/>
        </w:rPr>
        <w:t xml:space="preserve"> </w:t>
      </w:r>
      <w:r w:rsidR="007E1B76">
        <w:rPr>
          <w:szCs w:val="22"/>
        </w:rPr>
        <w:t xml:space="preserve">Czas przeznaczony na kolokwium wynosi 15 minut. </w:t>
      </w:r>
    </w:p>
    <w:p w14:paraId="2FDCD072" w14:textId="77777777" w:rsidR="00941EC7" w:rsidRPr="00E83BB5" w:rsidRDefault="00941EC7" w:rsidP="00941EC7">
      <w:pPr>
        <w:tabs>
          <w:tab w:val="left" w:pos="0"/>
        </w:tabs>
        <w:jc w:val="both"/>
        <w:rPr>
          <w:szCs w:val="22"/>
        </w:rPr>
      </w:pPr>
    </w:p>
    <w:p w14:paraId="453568C6" w14:textId="77777777" w:rsidR="001C2DAA" w:rsidRDefault="008F23EB" w:rsidP="001C2DAA">
      <w:pPr>
        <w:numPr>
          <w:ilvl w:val="0"/>
          <w:numId w:val="2"/>
        </w:numPr>
        <w:tabs>
          <w:tab w:val="left" w:pos="0"/>
        </w:tabs>
        <w:jc w:val="both"/>
        <w:rPr>
          <w:szCs w:val="22"/>
        </w:rPr>
      </w:pPr>
      <w:r w:rsidRPr="00E83BB5">
        <w:rPr>
          <w:szCs w:val="22"/>
        </w:rPr>
        <w:t xml:space="preserve">Student dopuszczony jest do </w:t>
      </w:r>
      <w:r w:rsidR="003176F7">
        <w:rPr>
          <w:szCs w:val="22"/>
        </w:rPr>
        <w:t xml:space="preserve">I terminu </w:t>
      </w:r>
      <w:r w:rsidRPr="00E83BB5">
        <w:rPr>
          <w:szCs w:val="22"/>
        </w:rPr>
        <w:t xml:space="preserve">egzaminu </w:t>
      </w:r>
      <w:r w:rsidR="001C2DAA" w:rsidRPr="00E83BB5">
        <w:rPr>
          <w:szCs w:val="22"/>
        </w:rPr>
        <w:t>z fizjologii pod następującymi warunkami:</w:t>
      </w:r>
    </w:p>
    <w:p w14:paraId="2D015916" w14:textId="77777777" w:rsidR="00B83F54" w:rsidRPr="00E83BB5" w:rsidRDefault="00B83F54" w:rsidP="00B83F54">
      <w:pPr>
        <w:tabs>
          <w:tab w:val="left" w:pos="0"/>
        </w:tabs>
        <w:jc w:val="both"/>
        <w:rPr>
          <w:szCs w:val="22"/>
        </w:rPr>
      </w:pPr>
    </w:p>
    <w:p w14:paraId="27C35CB6" w14:textId="7EC17A42" w:rsidR="00B83F54" w:rsidRPr="00314261" w:rsidRDefault="00B26773" w:rsidP="00413984">
      <w:pPr>
        <w:numPr>
          <w:ilvl w:val="0"/>
          <w:numId w:val="4"/>
        </w:numPr>
        <w:tabs>
          <w:tab w:val="left" w:pos="0"/>
        </w:tabs>
        <w:jc w:val="both"/>
        <w:rPr>
          <w:szCs w:val="22"/>
        </w:rPr>
      </w:pPr>
      <w:r w:rsidRPr="00E83BB5">
        <w:rPr>
          <w:szCs w:val="22"/>
        </w:rPr>
        <w:t>Frekwencja</w:t>
      </w:r>
      <w:r w:rsidR="003176F7">
        <w:rPr>
          <w:szCs w:val="22"/>
        </w:rPr>
        <w:t>:</w:t>
      </w:r>
      <w:r w:rsidR="007E1B76">
        <w:rPr>
          <w:szCs w:val="22"/>
        </w:rPr>
        <w:t xml:space="preserve"> </w:t>
      </w:r>
      <w:r w:rsidR="002E736F" w:rsidRPr="00E83BB5">
        <w:rPr>
          <w:szCs w:val="22"/>
        </w:rPr>
        <w:t xml:space="preserve">dopuszczalne są </w:t>
      </w:r>
      <w:r w:rsidR="00955ADA">
        <w:rPr>
          <w:szCs w:val="22"/>
        </w:rPr>
        <w:t>3</w:t>
      </w:r>
      <w:r w:rsidR="002E736F" w:rsidRPr="00E83BB5">
        <w:rPr>
          <w:szCs w:val="22"/>
        </w:rPr>
        <w:t xml:space="preserve"> nieobecności</w:t>
      </w:r>
      <w:r w:rsidR="004D126A" w:rsidRPr="00E83BB5">
        <w:rPr>
          <w:szCs w:val="22"/>
        </w:rPr>
        <w:t xml:space="preserve"> </w:t>
      </w:r>
      <w:r w:rsidR="002E736F" w:rsidRPr="00E83BB5">
        <w:rPr>
          <w:szCs w:val="22"/>
        </w:rPr>
        <w:t>w ciągu roku akademickiego,</w:t>
      </w:r>
      <w:r w:rsidR="004206D6">
        <w:rPr>
          <w:szCs w:val="22"/>
        </w:rPr>
        <w:t xml:space="preserve"> </w:t>
      </w:r>
      <w:r w:rsidR="00FF2C29">
        <w:rPr>
          <w:szCs w:val="22"/>
        </w:rPr>
        <w:t>czwarta oznacza brak zaliczenia</w:t>
      </w:r>
      <w:r w:rsidR="003176F7">
        <w:rPr>
          <w:szCs w:val="22"/>
        </w:rPr>
        <w:t>;</w:t>
      </w:r>
    </w:p>
    <w:p w14:paraId="0CC8830B" w14:textId="77777777" w:rsidR="001C2DAA" w:rsidRPr="00E83BB5" w:rsidRDefault="003176F7" w:rsidP="00413984">
      <w:pPr>
        <w:numPr>
          <w:ilvl w:val="0"/>
          <w:numId w:val="4"/>
        </w:numPr>
        <w:tabs>
          <w:tab w:val="left" w:pos="0"/>
        </w:tabs>
        <w:jc w:val="both"/>
        <w:rPr>
          <w:szCs w:val="22"/>
        </w:rPr>
      </w:pPr>
      <w:r>
        <w:rPr>
          <w:szCs w:val="22"/>
        </w:rPr>
        <w:t>Kolokwium: z</w:t>
      </w:r>
      <w:r w:rsidR="001C2DAA" w:rsidRPr="00E83BB5">
        <w:rPr>
          <w:szCs w:val="22"/>
        </w:rPr>
        <w:t xml:space="preserve">aliczenie </w:t>
      </w:r>
      <w:r w:rsidR="00CB0A9B" w:rsidRPr="00E83BB5">
        <w:rPr>
          <w:szCs w:val="22"/>
        </w:rPr>
        <w:t>3</w:t>
      </w:r>
      <w:r w:rsidR="001C2DAA" w:rsidRPr="00E83BB5">
        <w:rPr>
          <w:szCs w:val="22"/>
        </w:rPr>
        <w:t xml:space="preserve"> kolokwiów</w:t>
      </w:r>
      <w:r w:rsidR="000830C8" w:rsidRPr="00E83BB5">
        <w:rPr>
          <w:szCs w:val="22"/>
        </w:rPr>
        <w:t xml:space="preserve"> w ciągu roku akademickiego</w:t>
      </w:r>
      <w:r w:rsidR="00EB5F2D">
        <w:rPr>
          <w:szCs w:val="22"/>
        </w:rPr>
        <w:t xml:space="preserve"> na co</w:t>
      </w:r>
      <w:r w:rsidR="001C2DAA" w:rsidRPr="00E83BB5">
        <w:rPr>
          <w:szCs w:val="22"/>
        </w:rPr>
        <w:t xml:space="preserve"> </w:t>
      </w:r>
      <w:r w:rsidR="00B83F54">
        <w:rPr>
          <w:szCs w:val="22"/>
        </w:rPr>
        <w:t>najmniej 12</w:t>
      </w:r>
      <w:r w:rsidR="001C2DAA" w:rsidRPr="00E83BB5">
        <w:rPr>
          <w:szCs w:val="22"/>
        </w:rPr>
        <w:t xml:space="preserve"> </w:t>
      </w:r>
      <w:r w:rsidR="006C13B9">
        <w:rPr>
          <w:szCs w:val="22"/>
        </w:rPr>
        <w:t>pkt;</w:t>
      </w:r>
    </w:p>
    <w:p w14:paraId="0357F712" w14:textId="77777777" w:rsidR="00CB0A9B" w:rsidRDefault="003176F7" w:rsidP="007C6BBB">
      <w:pPr>
        <w:numPr>
          <w:ilvl w:val="0"/>
          <w:numId w:val="4"/>
        </w:numPr>
        <w:tabs>
          <w:tab w:val="left" w:pos="0"/>
        </w:tabs>
        <w:jc w:val="both"/>
        <w:rPr>
          <w:szCs w:val="22"/>
        </w:rPr>
      </w:pPr>
      <w:r>
        <w:rPr>
          <w:szCs w:val="22"/>
        </w:rPr>
        <w:t>Otrzymanie</w:t>
      </w:r>
      <w:r w:rsidR="00620D00" w:rsidRPr="00E83BB5">
        <w:rPr>
          <w:szCs w:val="22"/>
        </w:rPr>
        <w:t xml:space="preserve"> w ciągu roku </w:t>
      </w:r>
      <w:r w:rsidR="000830C8" w:rsidRPr="00E83BB5">
        <w:rPr>
          <w:szCs w:val="22"/>
        </w:rPr>
        <w:t xml:space="preserve">akademickiego </w:t>
      </w:r>
      <w:r w:rsidR="00EB5F2D">
        <w:rPr>
          <w:szCs w:val="22"/>
        </w:rPr>
        <w:t>co najmniej 5</w:t>
      </w:r>
      <w:r w:rsidR="00CB7A64" w:rsidRPr="00E83BB5">
        <w:rPr>
          <w:szCs w:val="22"/>
        </w:rPr>
        <w:t>5</w:t>
      </w:r>
      <w:r w:rsidR="00620D00" w:rsidRPr="00E83BB5">
        <w:rPr>
          <w:szCs w:val="22"/>
        </w:rPr>
        <w:t xml:space="preserve"> pkt. (łącznie </w:t>
      </w:r>
      <w:r w:rsidR="004945D5" w:rsidRPr="00E83BB5">
        <w:rPr>
          <w:szCs w:val="22"/>
        </w:rPr>
        <w:br/>
      </w:r>
      <w:r w:rsidR="00620D00" w:rsidRPr="00E83BB5">
        <w:rPr>
          <w:szCs w:val="22"/>
        </w:rPr>
        <w:t>z</w:t>
      </w:r>
      <w:r w:rsidR="00EB5F2D">
        <w:rPr>
          <w:szCs w:val="22"/>
        </w:rPr>
        <w:t xml:space="preserve"> kolokwiów, ćwiczeń i referatu);</w:t>
      </w:r>
    </w:p>
    <w:p w14:paraId="60AE183F" w14:textId="77777777" w:rsidR="000B16D2" w:rsidRPr="000B16D2" w:rsidRDefault="000B16D2" w:rsidP="000B16D2">
      <w:pPr>
        <w:tabs>
          <w:tab w:val="left" w:pos="0"/>
        </w:tabs>
        <w:ind w:left="1068"/>
        <w:jc w:val="both"/>
        <w:rPr>
          <w:szCs w:val="22"/>
        </w:rPr>
      </w:pPr>
    </w:p>
    <w:p w14:paraId="11E51742" w14:textId="77777777" w:rsidR="001C2DAA" w:rsidRPr="009A05CF" w:rsidRDefault="0084258B" w:rsidP="001C2DAA">
      <w:pPr>
        <w:numPr>
          <w:ilvl w:val="0"/>
          <w:numId w:val="2"/>
        </w:numPr>
        <w:tabs>
          <w:tab w:val="left" w:pos="0"/>
        </w:tabs>
        <w:jc w:val="both"/>
        <w:rPr>
          <w:szCs w:val="22"/>
        </w:rPr>
      </w:pPr>
      <w:r w:rsidRPr="009A05CF">
        <w:rPr>
          <w:szCs w:val="22"/>
        </w:rPr>
        <w:t>Pracę samokształceniową stanowi</w:t>
      </w:r>
      <w:r w:rsidR="0067391A" w:rsidRPr="009A05CF">
        <w:rPr>
          <w:szCs w:val="22"/>
        </w:rPr>
        <w:t xml:space="preserve"> opracowanie</w:t>
      </w:r>
      <w:r w:rsidRPr="009A05CF">
        <w:rPr>
          <w:szCs w:val="22"/>
        </w:rPr>
        <w:t xml:space="preserve"> r</w:t>
      </w:r>
      <w:r w:rsidRPr="00E83BB5">
        <w:t>eferat</w:t>
      </w:r>
      <w:r w:rsidR="0067391A" w:rsidRPr="00E83BB5">
        <w:t>u</w:t>
      </w:r>
      <w:r w:rsidR="00E83BB5" w:rsidRPr="00E83BB5">
        <w:t xml:space="preserve">. Student w ciągu roku akademickiego jest zobowiązany do </w:t>
      </w:r>
      <w:r w:rsidR="00CC6A0E">
        <w:t>przedstawienia</w:t>
      </w:r>
      <w:r w:rsidR="003176F7">
        <w:t xml:space="preserve"> </w:t>
      </w:r>
      <w:r w:rsidR="00E83BB5" w:rsidRPr="00E83BB5">
        <w:t xml:space="preserve">jednego referatu o tematyce uprzednio uzgodnionej z </w:t>
      </w:r>
      <w:r w:rsidR="009A05CF">
        <w:t>prowadzącym</w:t>
      </w:r>
      <w:r w:rsidR="00E83BB5" w:rsidRPr="00E83BB5">
        <w:t xml:space="preserve">. Ponadto referat ten musi zostać złożony po jego wygłoszeniu w formie pisemnej lub </w:t>
      </w:r>
      <w:r w:rsidR="009A05CF">
        <w:t>elektronicznej.</w:t>
      </w:r>
    </w:p>
    <w:p w14:paraId="1CBA07CF" w14:textId="77777777" w:rsidR="009A05CF" w:rsidRPr="009A05CF" w:rsidRDefault="009A05CF" w:rsidP="009A05CF">
      <w:pPr>
        <w:tabs>
          <w:tab w:val="left" w:pos="0"/>
        </w:tabs>
        <w:jc w:val="both"/>
        <w:rPr>
          <w:szCs w:val="22"/>
        </w:rPr>
      </w:pPr>
    </w:p>
    <w:p w14:paraId="789EE766" w14:textId="230C33AF" w:rsidR="002D1E94" w:rsidRPr="002D1E94" w:rsidRDefault="001C2DAA" w:rsidP="002D1E94">
      <w:pPr>
        <w:numPr>
          <w:ilvl w:val="0"/>
          <w:numId w:val="2"/>
        </w:numPr>
        <w:tabs>
          <w:tab w:val="left" w:pos="0"/>
        </w:tabs>
        <w:jc w:val="both"/>
        <w:rPr>
          <w:szCs w:val="22"/>
        </w:rPr>
      </w:pPr>
      <w:r w:rsidRPr="00CD34FB">
        <w:rPr>
          <w:szCs w:val="22"/>
        </w:rPr>
        <w:t>Egzamin końcowy</w:t>
      </w:r>
      <w:r w:rsidR="00CD34FB" w:rsidRPr="00CD34FB">
        <w:rPr>
          <w:szCs w:val="22"/>
        </w:rPr>
        <w:t xml:space="preserve"> </w:t>
      </w:r>
      <w:r w:rsidRPr="00CD34FB">
        <w:rPr>
          <w:szCs w:val="22"/>
        </w:rPr>
        <w:t>po zakończeni</w:t>
      </w:r>
      <w:r w:rsidR="00DC7C90" w:rsidRPr="00CD34FB">
        <w:rPr>
          <w:szCs w:val="22"/>
        </w:rPr>
        <w:t xml:space="preserve">u kursu z fizjologii </w:t>
      </w:r>
      <w:r w:rsidR="00CD34FB" w:rsidRPr="00CD34FB">
        <w:rPr>
          <w:szCs w:val="22"/>
        </w:rPr>
        <w:t xml:space="preserve"> przeprowadzony zostanie w formie testowej. </w:t>
      </w:r>
      <w:r w:rsidR="00CD34FB" w:rsidRPr="003A02FA">
        <w:rPr>
          <w:szCs w:val="22"/>
        </w:rPr>
        <w:t xml:space="preserve">Ocenę końcową z przedmiotu stanowi wynik egzaminu. </w:t>
      </w:r>
      <w:r w:rsidR="00CD34FB">
        <w:t>Warunkiem zaliczenia jest uzyskanie minimum 60% maksymalnej liczby punktów. Skala ocen: &lt; 60% - niedostateczny (2,0); 60 - 66% - dostateczny (3,0); 6</w:t>
      </w:r>
      <w:r w:rsidR="00DC5B5D">
        <w:t>7</w:t>
      </w:r>
      <w:r w:rsidR="00CD34FB">
        <w:t xml:space="preserve"> – 75% - dostateczny plus (3,5); 7</w:t>
      </w:r>
      <w:r w:rsidR="00DC5B5D">
        <w:t>6</w:t>
      </w:r>
      <w:r w:rsidR="00CD34FB">
        <w:t xml:space="preserve"> – 84% - dobry (4,0); 85 – 93% - dobry plus (4,5); 9</w:t>
      </w:r>
      <w:r w:rsidR="00DC5B5D">
        <w:t>4</w:t>
      </w:r>
      <w:r w:rsidR="00CD34FB">
        <w:t xml:space="preserve"> – 100% - bardzo dobry (5,0). Warunki i zasady przeprowadzania egzaminu są analogiczne do tych, obowiązujących w trakcie kolokwiów.</w:t>
      </w:r>
    </w:p>
    <w:p w14:paraId="26278BA8" w14:textId="77777777" w:rsidR="002D1E94" w:rsidRDefault="002D1E94" w:rsidP="002D1E94">
      <w:pPr>
        <w:tabs>
          <w:tab w:val="left" w:pos="0"/>
        </w:tabs>
        <w:ind w:left="720"/>
        <w:jc w:val="both"/>
        <w:rPr>
          <w:szCs w:val="22"/>
        </w:rPr>
      </w:pPr>
    </w:p>
    <w:p w14:paraId="005DA193" w14:textId="589BEE58" w:rsidR="002D1E94" w:rsidRPr="002D1E94" w:rsidRDefault="002D1E94" w:rsidP="002D1E94">
      <w:pPr>
        <w:numPr>
          <w:ilvl w:val="0"/>
          <w:numId w:val="2"/>
        </w:numPr>
        <w:tabs>
          <w:tab w:val="left" w:pos="0"/>
        </w:tabs>
        <w:jc w:val="both"/>
      </w:pPr>
      <w:r w:rsidRPr="002D1E94">
        <w:rPr>
          <w:color w:val="000000"/>
        </w:rPr>
        <w:t xml:space="preserve">Istnieje możliwość zwolnienia z egzaminu z </w:t>
      </w:r>
      <w:r w:rsidR="009F11FF">
        <w:rPr>
          <w:color w:val="000000"/>
        </w:rPr>
        <w:t>fizjologi</w:t>
      </w:r>
      <w:r w:rsidR="00FF2C29">
        <w:rPr>
          <w:color w:val="000000"/>
        </w:rPr>
        <w:t>i</w:t>
      </w:r>
      <w:r w:rsidRPr="002D1E94">
        <w:rPr>
          <w:color w:val="000000"/>
        </w:rPr>
        <w:t xml:space="preserve"> nie więcej niż 10% studentów dopuszczonych do I terminu egzaminu, którzy uzyskali najwyższą punktację oraz zdali wszystkie kolokwia.</w:t>
      </w:r>
    </w:p>
    <w:p w14:paraId="18C370CB" w14:textId="77777777" w:rsidR="001F5598" w:rsidRPr="00CD34FB" w:rsidRDefault="001F5598" w:rsidP="00CD34FB">
      <w:pPr>
        <w:tabs>
          <w:tab w:val="left" w:pos="0"/>
        </w:tabs>
        <w:ind w:left="720"/>
        <w:jc w:val="both"/>
        <w:rPr>
          <w:szCs w:val="22"/>
        </w:rPr>
      </w:pPr>
    </w:p>
    <w:p w14:paraId="1867E592" w14:textId="48CE51DD" w:rsidR="0026760D" w:rsidRPr="0026760D" w:rsidRDefault="00CD34FB" w:rsidP="0026760D">
      <w:pPr>
        <w:numPr>
          <w:ilvl w:val="0"/>
          <w:numId w:val="2"/>
        </w:numPr>
        <w:tabs>
          <w:tab w:val="left" w:pos="0"/>
        </w:tabs>
        <w:jc w:val="both"/>
        <w:rPr>
          <w:szCs w:val="22"/>
        </w:rPr>
      </w:pPr>
      <w:r w:rsidRPr="00A4214C">
        <w:t>Student jest zobowiązany do aktywnego uczestnictwa w zajęciach</w:t>
      </w:r>
      <w:r>
        <w:t>.</w:t>
      </w:r>
      <w:r w:rsidRPr="00A4214C">
        <w:t xml:space="preserve"> Zabrania się nagrywania, kopiowania oraz rozpowszechniania materiałów audiowizualnych prezentowanych studentom w trakcie wykładów i ćwiczeń, a także materiałów weryfikujących wiedzę (kolokwia, egzaminy).</w:t>
      </w:r>
    </w:p>
    <w:p w14:paraId="2E275E9B" w14:textId="77777777" w:rsidR="0026760D" w:rsidRDefault="0026760D" w:rsidP="0026760D">
      <w:pPr>
        <w:tabs>
          <w:tab w:val="left" w:pos="0"/>
        </w:tabs>
        <w:ind w:left="720"/>
        <w:jc w:val="both"/>
        <w:rPr>
          <w:szCs w:val="22"/>
        </w:rPr>
      </w:pPr>
    </w:p>
    <w:p w14:paraId="2E3FAF91" w14:textId="2AC9277A" w:rsidR="005F2B11" w:rsidRPr="002D1E94" w:rsidRDefault="0026760D" w:rsidP="005F2B11">
      <w:pPr>
        <w:numPr>
          <w:ilvl w:val="0"/>
          <w:numId w:val="2"/>
        </w:numPr>
        <w:tabs>
          <w:tab w:val="left" w:pos="0"/>
        </w:tabs>
        <w:jc w:val="both"/>
      </w:pPr>
      <w:r w:rsidRPr="0026760D">
        <w:rPr>
          <w:color w:val="000000"/>
        </w:rPr>
        <w:t>W przypadku przejścia w zdalny tryb weryfikacji efektów uczenia się (kolokwia, egzaminy) zostanie wprowadzona korekta regulaminu.</w:t>
      </w:r>
    </w:p>
    <w:p w14:paraId="01FC4838" w14:textId="466B381A" w:rsidR="002D1E94" w:rsidRDefault="002D1E94" w:rsidP="002D1E94">
      <w:pPr>
        <w:tabs>
          <w:tab w:val="left" w:pos="0"/>
        </w:tabs>
        <w:ind w:left="720"/>
        <w:jc w:val="both"/>
        <w:rPr>
          <w:color w:val="000000"/>
        </w:rPr>
      </w:pPr>
    </w:p>
    <w:p w14:paraId="1A541A49" w14:textId="27812F06" w:rsidR="002D1E94" w:rsidRDefault="002D1E94" w:rsidP="002D1E94">
      <w:pPr>
        <w:tabs>
          <w:tab w:val="left" w:pos="0"/>
        </w:tabs>
        <w:ind w:left="720"/>
        <w:jc w:val="both"/>
        <w:rPr>
          <w:color w:val="000000"/>
        </w:rPr>
      </w:pPr>
    </w:p>
    <w:p w14:paraId="21F5BE1E" w14:textId="77777777" w:rsidR="002D1E94" w:rsidRPr="002D1E94" w:rsidRDefault="002D1E94" w:rsidP="002D1E94">
      <w:pPr>
        <w:tabs>
          <w:tab w:val="left" w:pos="0"/>
        </w:tabs>
        <w:ind w:left="720"/>
        <w:jc w:val="both"/>
      </w:pPr>
    </w:p>
    <w:p w14:paraId="5C3F16BB" w14:textId="77777777" w:rsidR="00F53EBD" w:rsidRPr="005E54DD" w:rsidRDefault="005F2B11" w:rsidP="005E54D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F2B11">
        <w:rPr>
          <w:b/>
          <w:sz w:val="22"/>
          <w:szCs w:val="22"/>
        </w:rPr>
        <w:t>Zapoznałem/am się z regulam</w:t>
      </w:r>
      <w:r w:rsidR="005E54DD">
        <w:rPr>
          <w:b/>
          <w:sz w:val="22"/>
          <w:szCs w:val="22"/>
        </w:rPr>
        <w:t>inem i akceptuję jego warunki</w:t>
      </w:r>
    </w:p>
    <w:sectPr w:rsidR="00F53EBD" w:rsidRPr="005E54DD" w:rsidSect="002D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6CF" w14:textId="77777777" w:rsidR="00AB1942" w:rsidRDefault="00AB1942">
      <w:r>
        <w:separator/>
      </w:r>
    </w:p>
  </w:endnote>
  <w:endnote w:type="continuationSeparator" w:id="0">
    <w:p w14:paraId="481BEB78" w14:textId="77777777" w:rsidR="00AB1942" w:rsidRDefault="00A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FD45" w14:textId="77777777" w:rsidR="00AB1942" w:rsidRDefault="00AB1942">
      <w:r>
        <w:separator/>
      </w:r>
    </w:p>
  </w:footnote>
  <w:footnote w:type="continuationSeparator" w:id="0">
    <w:p w14:paraId="0A706366" w14:textId="77777777" w:rsidR="00AB1942" w:rsidRDefault="00AB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E65"/>
    <w:multiLevelType w:val="hybridMultilevel"/>
    <w:tmpl w:val="C1D49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E3A73"/>
    <w:multiLevelType w:val="hybridMultilevel"/>
    <w:tmpl w:val="05BA2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030AF"/>
    <w:multiLevelType w:val="hybridMultilevel"/>
    <w:tmpl w:val="C1D49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E7B07"/>
    <w:multiLevelType w:val="hybridMultilevel"/>
    <w:tmpl w:val="2040886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EBD"/>
    <w:rsid w:val="00033655"/>
    <w:rsid w:val="00072121"/>
    <w:rsid w:val="00077DD5"/>
    <w:rsid w:val="000830C8"/>
    <w:rsid w:val="000A36E2"/>
    <w:rsid w:val="000B16D2"/>
    <w:rsid w:val="000B58B7"/>
    <w:rsid w:val="00113B76"/>
    <w:rsid w:val="00124B77"/>
    <w:rsid w:val="001266CE"/>
    <w:rsid w:val="00157D99"/>
    <w:rsid w:val="001868A8"/>
    <w:rsid w:val="00197873"/>
    <w:rsid w:val="001C2DAA"/>
    <w:rsid w:val="001F41FA"/>
    <w:rsid w:val="001F5598"/>
    <w:rsid w:val="001F71FD"/>
    <w:rsid w:val="002447B0"/>
    <w:rsid w:val="0026384E"/>
    <w:rsid w:val="0026760D"/>
    <w:rsid w:val="0027275E"/>
    <w:rsid w:val="002826ED"/>
    <w:rsid w:val="002D1E94"/>
    <w:rsid w:val="002D7CB5"/>
    <w:rsid w:val="002E076E"/>
    <w:rsid w:val="002E736F"/>
    <w:rsid w:val="002F0774"/>
    <w:rsid w:val="00314261"/>
    <w:rsid w:val="003176F7"/>
    <w:rsid w:val="003309E2"/>
    <w:rsid w:val="0033762B"/>
    <w:rsid w:val="003617CE"/>
    <w:rsid w:val="003875B7"/>
    <w:rsid w:val="00396F60"/>
    <w:rsid w:val="003A40F6"/>
    <w:rsid w:val="003B19F4"/>
    <w:rsid w:val="0040274C"/>
    <w:rsid w:val="00413984"/>
    <w:rsid w:val="004206D6"/>
    <w:rsid w:val="0043451B"/>
    <w:rsid w:val="00452563"/>
    <w:rsid w:val="0045405A"/>
    <w:rsid w:val="0048489E"/>
    <w:rsid w:val="004945D5"/>
    <w:rsid w:val="004D0E47"/>
    <w:rsid w:val="004D0EEA"/>
    <w:rsid w:val="004D126A"/>
    <w:rsid w:val="004E003A"/>
    <w:rsid w:val="00501719"/>
    <w:rsid w:val="005026D1"/>
    <w:rsid w:val="0053044B"/>
    <w:rsid w:val="00537971"/>
    <w:rsid w:val="005760C8"/>
    <w:rsid w:val="00584492"/>
    <w:rsid w:val="0059396D"/>
    <w:rsid w:val="005E54DD"/>
    <w:rsid w:val="005F2B11"/>
    <w:rsid w:val="00620270"/>
    <w:rsid w:val="00620D00"/>
    <w:rsid w:val="0067391A"/>
    <w:rsid w:val="006C13B9"/>
    <w:rsid w:val="006C501E"/>
    <w:rsid w:val="006D0810"/>
    <w:rsid w:val="007069D4"/>
    <w:rsid w:val="0074229D"/>
    <w:rsid w:val="007773E7"/>
    <w:rsid w:val="00787C00"/>
    <w:rsid w:val="007B10B8"/>
    <w:rsid w:val="007B25B5"/>
    <w:rsid w:val="007C6BBB"/>
    <w:rsid w:val="007D65EE"/>
    <w:rsid w:val="007E1B76"/>
    <w:rsid w:val="0080377B"/>
    <w:rsid w:val="008063C8"/>
    <w:rsid w:val="008277F7"/>
    <w:rsid w:val="0084258B"/>
    <w:rsid w:val="00850F8E"/>
    <w:rsid w:val="00873D02"/>
    <w:rsid w:val="00893617"/>
    <w:rsid w:val="008B698F"/>
    <w:rsid w:val="008D2F91"/>
    <w:rsid w:val="008F23EB"/>
    <w:rsid w:val="008F4041"/>
    <w:rsid w:val="00932946"/>
    <w:rsid w:val="00941EC7"/>
    <w:rsid w:val="00955ADA"/>
    <w:rsid w:val="0098289B"/>
    <w:rsid w:val="009A05CF"/>
    <w:rsid w:val="009B36BB"/>
    <w:rsid w:val="009F11FF"/>
    <w:rsid w:val="009F1A05"/>
    <w:rsid w:val="00A24F84"/>
    <w:rsid w:val="00A4707D"/>
    <w:rsid w:val="00A5602F"/>
    <w:rsid w:val="00A5705C"/>
    <w:rsid w:val="00A9121F"/>
    <w:rsid w:val="00A93CA1"/>
    <w:rsid w:val="00AB1942"/>
    <w:rsid w:val="00AE3FB6"/>
    <w:rsid w:val="00B015CC"/>
    <w:rsid w:val="00B16EB4"/>
    <w:rsid w:val="00B25B79"/>
    <w:rsid w:val="00B26773"/>
    <w:rsid w:val="00B320E8"/>
    <w:rsid w:val="00B549C4"/>
    <w:rsid w:val="00B5721D"/>
    <w:rsid w:val="00B674C2"/>
    <w:rsid w:val="00B72465"/>
    <w:rsid w:val="00B83F54"/>
    <w:rsid w:val="00BA1C81"/>
    <w:rsid w:val="00BD3E9B"/>
    <w:rsid w:val="00C20F13"/>
    <w:rsid w:val="00C2393A"/>
    <w:rsid w:val="00C27AA2"/>
    <w:rsid w:val="00C650A6"/>
    <w:rsid w:val="00C84ECE"/>
    <w:rsid w:val="00C86967"/>
    <w:rsid w:val="00CB0A9B"/>
    <w:rsid w:val="00CB7A64"/>
    <w:rsid w:val="00CC6A0E"/>
    <w:rsid w:val="00CD34FB"/>
    <w:rsid w:val="00CF70FE"/>
    <w:rsid w:val="00D03319"/>
    <w:rsid w:val="00D12131"/>
    <w:rsid w:val="00D322EA"/>
    <w:rsid w:val="00D776F7"/>
    <w:rsid w:val="00D855C4"/>
    <w:rsid w:val="00DA681E"/>
    <w:rsid w:val="00DB0497"/>
    <w:rsid w:val="00DB5AD6"/>
    <w:rsid w:val="00DC5B5D"/>
    <w:rsid w:val="00DC7C90"/>
    <w:rsid w:val="00DE0AB3"/>
    <w:rsid w:val="00DF4016"/>
    <w:rsid w:val="00DF65B3"/>
    <w:rsid w:val="00E06731"/>
    <w:rsid w:val="00E11E13"/>
    <w:rsid w:val="00E7236D"/>
    <w:rsid w:val="00E74604"/>
    <w:rsid w:val="00E76D8A"/>
    <w:rsid w:val="00E8171C"/>
    <w:rsid w:val="00E83BB5"/>
    <w:rsid w:val="00EB5F2D"/>
    <w:rsid w:val="00EB646B"/>
    <w:rsid w:val="00ED3740"/>
    <w:rsid w:val="00ED58F1"/>
    <w:rsid w:val="00ED6863"/>
    <w:rsid w:val="00EE48D0"/>
    <w:rsid w:val="00F53EBD"/>
    <w:rsid w:val="00F54A2F"/>
    <w:rsid w:val="00F65B66"/>
    <w:rsid w:val="00FC6BDE"/>
    <w:rsid w:val="00FE3B50"/>
    <w:rsid w:val="00FE4365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5E13A"/>
  <w15:chartTrackingRefBased/>
  <w15:docId w15:val="{67595E60-9718-44DE-BE8B-BFC35A3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E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53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E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D12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F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4499FF7BFD64B81C4185496F66E2D" ma:contentTypeVersion="14" ma:contentTypeDescription="Utwórz nowy dokument." ma:contentTypeScope="" ma:versionID="852554228a8b3f16d7c164d441b93dff">
  <xsd:schema xmlns:xsd="http://www.w3.org/2001/XMLSchema" xmlns:xs="http://www.w3.org/2001/XMLSchema" xmlns:p="http://schemas.microsoft.com/office/2006/metadata/properties" xmlns:ns3="f56ab79e-df52-4929-bda8-dbcb1eae8a80" xmlns:ns4="63fc8a42-1f9c-44f4-ab01-0dad4390147c" targetNamespace="http://schemas.microsoft.com/office/2006/metadata/properties" ma:root="true" ma:fieldsID="8b3d152ebeb9a85825ede49bfdb2ca4a" ns3:_="" ns4:_="">
    <xsd:import namespace="f56ab79e-df52-4929-bda8-dbcb1eae8a80"/>
    <xsd:import namespace="63fc8a42-1f9c-44f4-ab01-0dad43901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b79e-df52-4929-bda8-dbcb1eae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8a42-1f9c-44f4-ab01-0dad439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71DDB587-1156-41EE-AC6D-64EDFF375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2B4A8-AC28-4C7C-BAFD-88E5488F9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524BC-FCF6-4CD6-8B77-5DFA3432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ab79e-df52-4929-bda8-dbcb1eae8a80"/>
    <ds:schemaRef ds:uri="63fc8a42-1f9c-44f4-ab01-0dad43901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DD46C-E4C4-4EDB-8B71-0D73F130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ZALICZENIA PRZEDMIOTU FIZJOLOGIA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ZALICZENIA PRZEDMIOTU FIZJOLOGIA</dc:title>
  <dc:subject/>
  <dc:creator>JB</dc:creator>
  <cp:keywords/>
  <dc:description/>
  <cp:lastModifiedBy>Martyna Jastrzębska</cp:lastModifiedBy>
  <cp:revision>11</cp:revision>
  <cp:lastPrinted>2018-10-02T10:25:00Z</cp:lastPrinted>
  <dcterms:created xsi:type="dcterms:W3CDTF">2022-09-21T08:50:00Z</dcterms:created>
  <dcterms:modified xsi:type="dcterms:W3CDTF">2022-09-21T09:37:00Z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287ff516a01849a3d6a8c310a51b1ef1e4e169eaaf0eb8ce963ba7cc4cf15a49</vt:lpwstr>
  </property>
  <property fmtid="{D5CDD505-2E9C-101B-9397-08002B2CF9AE}" pid="3" name="ContentTypeId">
    <vt:lpwstr>0x0101004E44499FF7BFD64B81C4185496F66E2D</vt:lpwstr>
  </property>
</Properties>
</file>