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990" w14:textId="77777777" w:rsidR="008A62BC" w:rsidRPr="0014382F" w:rsidRDefault="008A62BC" w:rsidP="008A62BC">
      <w:pPr>
        <w:jc w:val="center"/>
        <w:rPr>
          <w:b/>
          <w:sz w:val="26"/>
          <w:szCs w:val="26"/>
        </w:rPr>
      </w:pPr>
      <w:r w:rsidRPr="0014382F">
        <w:rPr>
          <w:b/>
          <w:sz w:val="26"/>
          <w:szCs w:val="26"/>
        </w:rPr>
        <w:t>HARMONOGRAM ĆWICZEŃ Z FIZJOLOGII</w:t>
      </w:r>
    </w:p>
    <w:p w14:paraId="7669BAFA" w14:textId="47A421A7" w:rsidR="008A62BC" w:rsidRDefault="008A62BC" w:rsidP="008A62BC">
      <w:pPr>
        <w:jc w:val="center"/>
        <w:rPr>
          <w:b/>
          <w:sz w:val="26"/>
          <w:szCs w:val="26"/>
        </w:rPr>
      </w:pPr>
      <w:r w:rsidRPr="0014382F">
        <w:rPr>
          <w:b/>
          <w:sz w:val="26"/>
          <w:szCs w:val="26"/>
        </w:rPr>
        <w:t xml:space="preserve"> NA ROK AKADEMICKI </w:t>
      </w:r>
      <w:r>
        <w:rPr>
          <w:b/>
          <w:sz w:val="26"/>
          <w:szCs w:val="26"/>
        </w:rPr>
        <w:t>2022/2023</w:t>
      </w:r>
    </w:p>
    <w:p w14:paraId="7EABD0EA" w14:textId="2271999F" w:rsidR="008A62BC" w:rsidRPr="0014382F" w:rsidRDefault="008A62BC" w:rsidP="008A6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SEMESTR ZIMOWY</w:t>
      </w:r>
    </w:p>
    <w:p w14:paraId="5136F7B7" w14:textId="77777777" w:rsidR="008A62BC" w:rsidRDefault="008A62BC" w:rsidP="008A62BC">
      <w:pPr>
        <w:jc w:val="center"/>
        <w:rPr>
          <w:b/>
          <w:sz w:val="26"/>
          <w:szCs w:val="26"/>
        </w:rPr>
      </w:pPr>
      <w:r w:rsidRPr="0014382F">
        <w:rPr>
          <w:b/>
          <w:sz w:val="26"/>
          <w:szCs w:val="26"/>
        </w:rPr>
        <w:t xml:space="preserve">KIERUNEK: POŁOŻNICTWO studia stacjonarne </w:t>
      </w:r>
      <w:r>
        <w:rPr>
          <w:b/>
          <w:sz w:val="26"/>
          <w:szCs w:val="26"/>
        </w:rPr>
        <w:t>pierwszego</w:t>
      </w:r>
      <w:r>
        <w:rPr>
          <w:b/>
          <w:sz w:val="26"/>
          <w:szCs w:val="26"/>
          <w:vertAlign w:val="superscript"/>
        </w:rPr>
        <w:t xml:space="preserve"> </w:t>
      </w:r>
      <w:r>
        <w:rPr>
          <w:b/>
          <w:sz w:val="26"/>
          <w:szCs w:val="26"/>
        </w:rPr>
        <w:t>stopnia</w:t>
      </w:r>
    </w:p>
    <w:p w14:paraId="44C9FABA" w14:textId="77777777" w:rsidR="008A62BC" w:rsidRPr="0014382F" w:rsidRDefault="008A62BC" w:rsidP="008A62BC">
      <w:pPr>
        <w:jc w:val="center"/>
        <w:rPr>
          <w:b/>
          <w:sz w:val="26"/>
          <w:szCs w:val="26"/>
        </w:rPr>
      </w:pPr>
    </w:p>
    <w:p w14:paraId="13A483D8" w14:textId="77777777" w:rsidR="008A62BC" w:rsidRPr="0014382F" w:rsidRDefault="008A62BC" w:rsidP="008A62BC">
      <w:pPr>
        <w:jc w:val="both"/>
        <w:rPr>
          <w:b/>
        </w:rPr>
      </w:pPr>
    </w:p>
    <w:p w14:paraId="2962B9E1" w14:textId="17A21014" w:rsidR="008A62BC" w:rsidRPr="0014382F" w:rsidRDefault="008A62BC" w:rsidP="008A62BC">
      <w:pPr>
        <w:jc w:val="both"/>
        <w:rPr>
          <w:b/>
        </w:rPr>
      </w:pPr>
      <w:r w:rsidRPr="0014382F">
        <w:rPr>
          <w:b/>
        </w:rPr>
        <w:t>Ćwiczenie nr 1</w:t>
      </w:r>
      <w:r>
        <w:rPr>
          <w:b/>
        </w:rPr>
        <w:t xml:space="preserve"> </w:t>
      </w:r>
      <w:r w:rsidR="00C65120">
        <w:rPr>
          <w:b/>
        </w:rPr>
        <w:t xml:space="preserve">- </w:t>
      </w:r>
      <w:r w:rsidRPr="0014382F">
        <w:rPr>
          <w:b/>
        </w:rPr>
        <w:t>Fizjologia krwi</w:t>
      </w:r>
      <w:r>
        <w:rPr>
          <w:b/>
        </w:rPr>
        <w:t xml:space="preserve"> </w:t>
      </w:r>
      <w:r w:rsidR="00D82F74">
        <w:rPr>
          <w:b/>
        </w:rPr>
        <w:t>–</w:t>
      </w:r>
      <w:r>
        <w:rPr>
          <w:b/>
        </w:rPr>
        <w:t xml:space="preserve"> </w:t>
      </w:r>
      <w:r w:rsidR="00D82F74">
        <w:rPr>
          <w:b/>
        </w:rPr>
        <w:t xml:space="preserve">poniedziałek </w:t>
      </w:r>
      <w:r>
        <w:rPr>
          <w:b/>
        </w:rPr>
        <w:t xml:space="preserve">3.10 gr. 1 (sala 205), </w:t>
      </w:r>
      <w:r w:rsidR="00D82F74">
        <w:rPr>
          <w:b/>
        </w:rPr>
        <w:t xml:space="preserve">piątek </w:t>
      </w:r>
      <w:r>
        <w:rPr>
          <w:b/>
        </w:rPr>
        <w:t xml:space="preserve">7.10 gr. 2, 3, 4 (sala 205);  </w:t>
      </w:r>
    </w:p>
    <w:p w14:paraId="4B81C05C" w14:textId="77777777" w:rsidR="008A62BC" w:rsidRPr="0014382F" w:rsidRDefault="008A62BC" w:rsidP="008A62BC">
      <w:pPr>
        <w:numPr>
          <w:ilvl w:val="0"/>
          <w:numId w:val="11"/>
        </w:numPr>
        <w:jc w:val="both"/>
      </w:pPr>
      <w:r>
        <w:t>Organizacja zajęć z fizjologii.</w:t>
      </w:r>
    </w:p>
    <w:p w14:paraId="4BBD582C" w14:textId="3AAF7ABE" w:rsidR="008A62BC" w:rsidRDefault="008A62BC" w:rsidP="008A62BC">
      <w:pPr>
        <w:numPr>
          <w:ilvl w:val="0"/>
          <w:numId w:val="11"/>
        </w:numPr>
        <w:jc w:val="both"/>
      </w:pPr>
      <w:r w:rsidRPr="0014382F">
        <w:t xml:space="preserve">Krew – skład, funkcje oraz wartości prawidłowe. </w:t>
      </w:r>
    </w:p>
    <w:p w14:paraId="79049606" w14:textId="045F3690" w:rsidR="006B0B9D" w:rsidRDefault="006B0B9D" w:rsidP="006B0B9D">
      <w:pPr>
        <w:numPr>
          <w:ilvl w:val="0"/>
          <w:numId w:val="11"/>
        </w:numPr>
        <w:jc w:val="both"/>
      </w:pPr>
      <w:r>
        <w:t>Obrazy mikroskopowe elementów morfotycznych krwi (atlas, prezentacja)</w:t>
      </w:r>
    </w:p>
    <w:p w14:paraId="53BCE018" w14:textId="4C589B8C" w:rsidR="004E5FBD" w:rsidRPr="0014382F" w:rsidRDefault="004E5FBD" w:rsidP="004E5FBD">
      <w:pPr>
        <w:numPr>
          <w:ilvl w:val="0"/>
          <w:numId w:val="11"/>
        </w:numPr>
        <w:jc w:val="both"/>
      </w:pPr>
      <w:r>
        <w:t>Rozmaz krwi - oglądanie pod mikroskopem preparatów utrwalonych.</w:t>
      </w:r>
    </w:p>
    <w:p w14:paraId="39EC6627" w14:textId="77777777" w:rsidR="008A62BC" w:rsidRDefault="008A62BC" w:rsidP="008A62BC">
      <w:pPr>
        <w:ind w:left="1440"/>
        <w:jc w:val="both"/>
      </w:pPr>
    </w:p>
    <w:p w14:paraId="3D17BBA9" w14:textId="0DAD13CD" w:rsidR="008A62BC" w:rsidRDefault="008A62BC" w:rsidP="008A62BC">
      <w:pPr>
        <w:jc w:val="both"/>
        <w:rPr>
          <w:b/>
        </w:rPr>
      </w:pPr>
      <w:r w:rsidRPr="0014382F">
        <w:rPr>
          <w:b/>
        </w:rPr>
        <w:t xml:space="preserve">Ćwiczenie nr </w:t>
      </w:r>
      <w:r>
        <w:rPr>
          <w:b/>
        </w:rPr>
        <w:t>2</w:t>
      </w:r>
      <w:r w:rsidRPr="0014382F">
        <w:rPr>
          <w:b/>
        </w:rPr>
        <w:t xml:space="preserve"> </w:t>
      </w:r>
      <w:r>
        <w:rPr>
          <w:b/>
        </w:rPr>
        <w:t xml:space="preserve">- </w:t>
      </w:r>
      <w:r w:rsidRPr="0014382F">
        <w:rPr>
          <w:b/>
        </w:rPr>
        <w:t>Fizjologia krwi</w:t>
      </w:r>
      <w:r>
        <w:rPr>
          <w:b/>
        </w:rPr>
        <w:t xml:space="preserve"> </w:t>
      </w:r>
      <w:r w:rsidR="00AF41E1">
        <w:rPr>
          <w:b/>
        </w:rPr>
        <w:t>–</w:t>
      </w:r>
      <w:r>
        <w:rPr>
          <w:b/>
        </w:rPr>
        <w:t xml:space="preserve"> </w:t>
      </w:r>
      <w:r w:rsidR="00AF41E1">
        <w:rPr>
          <w:b/>
        </w:rPr>
        <w:t xml:space="preserve">poniedziałek </w:t>
      </w:r>
      <w:r w:rsidR="00F56A9D">
        <w:rPr>
          <w:b/>
        </w:rPr>
        <w:t>10</w:t>
      </w:r>
      <w:r>
        <w:rPr>
          <w:b/>
        </w:rPr>
        <w:t>.10</w:t>
      </w:r>
      <w:r w:rsidRPr="00D70DAB">
        <w:rPr>
          <w:b/>
        </w:rPr>
        <w:t xml:space="preserve"> </w:t>
      </w:r>
      <w:bookmarkStart w:id="0" w:name="_Hlk53729060"/>
      <w:r>
        <w:rPr>
          <w:b/>
        </w:rPr>
        <w:t>gr 1 (sala 205</w:t>
      </w:r>
      <w:r w:rsidR="00AF5488">
        <w:rPr>
          <w:b/>
        </w:rPr>
        <w:t>)</w:t>
      </w:r>
      <w:r>
        <w:rPr>
          <w:b/>
        </w:rPr>
        <w:t xml:space="preserve">; </w:t>
      </w:r>
      <w:r w:rsidR="0063024B">
        <w:rPr>
          <w:b/>
        </w:rPr>
        <w:t xml:space="preserve">piątek </w:t>
      </w:r>
      <w:r>
        <w:rPr>
          <w:b/>
        </w:rPr>
        <w:t>1</w:t>
      </w:r>
      <w:r w:rsidR="00F56A9D">
        <w:rPr>
          <w:b/>
        </w:rPr>
        <w:t>4</w:t>
      </w:r>
      <w:r>
        <w:rPr>
          <w:b/>
        </w:rPr>
        <w:t>.10 g</w:t>
      </w:r>
      <w:r w:rsidR="00FD367C">
        <w:rPr>
          <w:b/>
        </w:rPr>
        <w:t>r. 2, 3, 4</w:t>
      </w:r>
      <w:r>
        <w:rPr>
          <w:b/>
        </w:rPr>
        <w:t xml:space="preserve"> </w:t>
      </w:r>
      <w:bookmarkEnd w:id="0"/>
      <w:r>
        <w:rPr>
          <w:b/>
        </w:rPr>
        <w:t>(sala 205)</w:t>
      </w:r>
    </w:p>
    <w:p w14:paraId="65F3F7D6" w14:textId="3A70439B" w:rsidR="000922FD" w:rsidRDefault="000922FD" w:rsidP="000922FD">
      <w:pPr>
        <w:numPr>
          <w:ilvl w:val="0"/>
          <w:numId w:val="7"/>
        </w:numPr>
        <w:jc w:val="both"/>
      </w:pPr>
      <w:r>
        <w:t xml:space="preserve">Liczenie krwinek czerwonych, </w:t>
      </w:r>
      <w:r w:rsidRPr="0014382F">
        <w:t>oznaczanie hematokrytu</w:t>
      </w:r>
      <w:r>
        <w:t>, pomiar stężenia hemoglobiny</w:t>
      </w:r>
      <w:r w:rsidRPr="0014382F">
        <w:t xml:space="preserve"> – program komputerowy Blood Physiology</w:t>
      </w:r>
    </w:p>
    <w:p w14:paraId="4216BE5E" w14:textId="77777777" w:rsidR="006B5635" w:rsidRDefault="008A62BC" w:rsidP="008A62BC">
      <w:pPr>
        <w:numPr>
          <w:ilvl w:val="0"/>
          <w:numId w:val="7"/>
        </w:numPr>
        <w:jc w:val="both"/>
      </w:pPr>
      <w:r w:rsidRPr="0014382F">
        <w:t>Markery stanu zapaln</w:t>
      </w:r>
      <w:r>
        <w:t xml:space="preserve">ego: Odczyn Biernackiego (OB), </w:t>
      </w:r>
      <w:r w:rsidRPr="0014382F">
        <w:t>CRP</w:t>
      </w:r>
      <w:r>
        <w:t xml:space="preserve"> i PCT</w:t>
      </w:r>
    </w:p>
    <w:p w14:paraId="30015FE1" w14:textId="07B3956F" w:rsidR="008A62BC" w:rsidRDefault="006B5635" w:rsidP="006B5635">
      <w:pPr>
        <w:numPr>
          <w:ilvl w:val="0"/>
          <w:numId w:val="7"/>
        </w:numPr>
        <w:jc w:val="both"/>
      </w:pPr>
      <w:r>
        <w:t>Hemostaza.</w:t>
      </w:r>
      <w:r w:rsidRPr="0014382F">
        <w:t xml:space="preserve"> </w:t>
      </w:r>
      <w:r>
        <w:t>Wskaźniki krzepnięcia krwi – koagulogram</w:t>
      </w:r>
      <w:r w:rsidR="008A62BC" w:rsidRPr="00BA5CE6">
        <w:t xml:space="preserve"> </w:t>
      </w:r>
    </w:p>
    <w:p w14:paraId="3FC812EE" w14:textId="3B502E15" w:rsidR="008A62BC" w:rsidRPr="0014382F" w:rsidRDefault="008A62BC" w:rsidP="008A62BC">
      <w:pPr>
        <w:ind w:left="1080"/>
        <w:jc w:val="both"/>
      </w:pPr>
    </w:p>
    <w:p w14:paraId="798B0648" w14:textId="0AEC8859" w:rsidR="008A62BC" w:rsidRDefault="008A62BC" w:rsidP="008A62BC">
      <w:pPr>
        <w:jc w:val="both"/>
        <w:rPr>
          <w:b/>
        </w:rPr>
      </w:pPr>
      <w:r w:rsidRPr="0014382F">
        <w:rPr>
          <w:b/>
        </w:rPr>
        <w:t xml:space="preserve">Ćwiczenie </w:t>
      </w:r>
      <w:r>
        <w:rPr>
          <w:b/>
        </w:rPr>
        <w:t>nr 3</w:t>
      </w:r>
      <w:r w:rsidRPr="0014382F">
        <w:rPr>
          <w:b/>
        </w:rPr>
        <w:t xml:space="preserve"> – Fizjologia krwi</w:t>
      </w:r>
      <w:r>
        <w:rPr>
          <w:b/>
        </w:rPr>
        <w:t xml:space="preserve"> </w:t>
      </w:r>
      <w:r w:rsidR="00CB5B5D">
        <w:rPr>
          <w:b/>
        </w:rPr>
        <w:t>–</w:t>
      </w:r>
      <w:r>
        <w:rPr>
          <w:b/>
        </w:rPr>
        <w:t xml:space="preserve"> </w:t>
      </w:r>
      <w:r w:rsidR="00AF41E1">
        <w:rPr>
          <w:b/>
        </w:rPr>
        <w:t xml:space="preserve">poniedziałek </w:t>
      </w:r>
      <w:r>
        <w:rPr>
          <w:b/>
        </w:rPr>
        <w:t>1</w:t>
      </w:r>
      <w:r w:rsidR="002F6B7C">
        <w:rPr>
          <w:b/>
        </w:rPr>
        <w:t>7</w:t>
      </w:r>
      <w:r w:rsidR="00CB5B5D">
        <w:rPr>
          <w:b/>
        </w:rPr>
        <w:t>.10</w:t>
      </w:r>
      <w:r>
        <w:rPr>
          <w:b/>
        </w:rPr>
        <w:t xml:space="preserve"> gr 1, (sala 205);</w:t>
      </w:r>
      <w:r w:rsidR="00AF41E1">
        <w:rPr>
          <w:b/>
        </w:rPr>
        <w:t xml:space="preserve"> piątek </w:t>
      </w:r>
      <w:r w:rsidR="002F6B7C">
        <w:rPr>
          <w:b/>
        </w:rPr>
        <w:t>21</w:t>
      </w:r>
      <w:r>
        <w:rPr>
          <w:b/>
        </w:rPr>
        <w:t xml:space="preserve">.10 gr. </w:t>
      </w:r>
      <w:r w:rsidR="002F6B7C">
        <w:rPr>
          <w:b/>
        </w:rPr>
        <w:t xml:space="preserve">2, 3, </w:t>
      </w:r>
      <w:r>
        <w:rPr>
          <w:b/>
        </w:rPr>
        <w:t>4 (sala 205)</w:t>
      </w:r>
    </w:p>
    <w:p w14:paraId="077D2E83" w14:textId="77777777" w:rsidR="008A62BC" w:rsidRDefault="008A62BC" w:rsidP="008A62BC">
      <w:pPr>
        <w:numPr>
          <w:ilvl w:val="0"/>
          <w:numId w:val="1"/>
        </w:numPr>
        <w:jc w:val="both"/>
      </w:pPr>
      <w:r>
        <w:t>Grupy krwi i z</w:t>
      </w:r>
      <w:r w:rsidRPr="0014382F">
        <w:t xml:space="preserve">asady przetaczania krwi. </w:t>
      </w:r>
      <w:r>
        <w:t>Ćwiczenia w odczytywaniu grup krwi.</w:t>
      </w:r>
    </w:p>
    <w:p w14:paraId="686DFCE7" w14:textId="34931DCE" w:rsidR="008A62BC" w:rsidRDefault="008A62BC" w:rsidP="008A62BC">
      <w:pPr>
        <w:numPr>
          <w:ilvl w:val="0"/>
          <w:numId w:val="1"/>
        </w:numPr>
        <w:jc w:val="both"/>
      </w:pPr>
      <w:r w:rsidRPr="0014382F">
        <w:t>Konflikt serologiczny.</w:t>
      </w:r>
    </w:p>
    <w:p w14:paraId="0AEB47AC" w14:textId="084600A9" w:rsidR="0044133C" w:rsidRDefault="00F123DC" w:rsidP="00F123DC">
      <w:pPr>
        <w:numPr>
          <w:ilvl w:val="0"/>
          <w:numId w:val="1"/>
        </w:numPr>
        <w:tabs>
          <w:tab w:val="left" w:pos="2595"/>
        </w:tabs>
        <w:jc w:val="both"/>
      </w:pPr>
      <w:r>
        <w:t xml:space="preserve">Typy tkanek mięśniowych – </w:t>
      </w:r>
      <w:r>
        <w:tab/>
        <w:t>prezentacja.</w:t>
      </w:r>
    </w:p>
    <w:p w14:paraId="00940108" w14:textId="26A878F5" w:rsidR="00D22B35" w:rsidRPr="00D22B35" w:rsidRDefault="00D22B35" w:rsidP="00D22B35">
      <w:pPr>
        <w:numPr>
          <w:ilvl w:val="0"/>
          <w:numId w:val="1"/>
        </w:numPr>
        <w:jc w:val="both"/>
        <w:rPr>
          <w:u w:val="single"/>
        </w:rPr>
      </w:pPr>
      <w:r w:rsidRPr="004C5989">
        <w:rPr>
          <w:u w:val="single"/>
        </w:rPr>
        <w:t>Podsumowanie wiadomośc</w:t>
      </w:r>
      <w:r>
        <w:rPr>
          <w:u w:val="single"/>
        </w:rPr>
        <w:t>i z fizjologii ogólnej (homeostaza, elektrofizjologia)</w:t>
      </w:r>
    </w:p>
    <w:p w14:paraId="5E8C154A" w14:textId="0E04B3F9" w:rsidR="008A62BC" w:rsidRPr="0014382F" w:rsidRDefault="008A62BC" w:rsidP="008A62BC">
      <w:pPr>
        <w:jc w:val="both"/>
        <w:rPr>
          <w:b/>
        </w:rPr>
      </w:pPr>
    </w:p>
    <w:p w14:paraId="3F199CE3" w14:textId="5F995445" w:rsidR="008A62BC" w:rsidRDefault="008A62BC" w:rsidP="0074262F">
      <w:pPr>
        <w:spacing w:before="240"/>
        <w:jc w:val="both"/>
        <w:rPr>
          <w:b/>
        </w:rPr>
      </w:pPr>
      <w:r w:rsidRPr="0014382F">
        <w:rPr>
          <w:b/>
        </w:rPr>
        <w:t>Ćwiczenie</w:t>
      </w:r>
      <w:r>
        <w:rPr>
          <w:b/>
        </w:rPr>
        <w:t xml:space="preserve"> nr 4</w:t>
      </w:r>
      <w:r w:rsidRPr="0014382F">
        <w:rPr>
          <w:b/>
        </w:rPr>
        <w:t xml:space="preserve"> – Fizjologia </w:t>
      </w:r>
      <w:r w:rsidR="00A96963">
        <w:rPr>
          <w:b/>
        </w:rPr>
        <w:t>mięśni</w:t>
      </w:r>
      <w:r w:rsidR="00BB1791">
        <w:rPr>
          <w:b/>
        </w:rPr>
        <w:t xml:space="preserve"> i wprowadzenie do neurofizjologii</w:t>
      </w:r>
      <w:r>
        <w:rPr>
          <w:b/>
        </w:rPr>
        <w:t xml:space="preserve">  - </w:t>
      </w:r>
      <w:r w:rsidR="00AF41E1">
        <w:rPr>
          <w:b/>
        </w:rPr>
        <w:t xml:space="preserve">poniedziałek </w:t>
      </w:r>
      <w:r w:rsidR="0015242C">
        <w:rPr>
          <w:b/>
        </w:rPr>
        <w:t>24</w:t>
      </w:r>
      <w:r>
        <w:rPr>
          <w:b/>
        </w:rPr>
        <w:t>.1</w:t>
      </w:r>
      <w:r w:rsidR="0015242C">
        <w:rPr>
          <w:b/>
        </w:rPr>
        <w:t>0</w:t>
      </w:r>
      <w:r>
        <w:rPr>
          <w:b/>
        </w:rPr>
        <w:t xml:space="preserve"> gr</w:t>
      </w:r>
      <w:r w:rsidR="0074262F">
        <w:rPr>
          <w:b/>
        </w:rPr>
        <w:t>.</w:t>
      </w:r>
      <w:r>
        <w:rPr>
          <w:b/>
        </w:rPr>
        <w:t xml:space="preserve"> </w:t>
      </w:r>
      <w:r w:rsidR="00CB5B5D">
        <w:rPr>
          <w:b/>
        </w:rPr>
        <w:t>1</w:t>
      </w:r>
      <w:r>
        <w:rPr>
          <w:b/>
        </w:rPr>
        <w:t xml:space="preserve"> (sala 205)</w:t>
      </w:r>
      <w:r w:rsidR="0074262F">
        <w:rPr>
          <w:b/>
        </w:rPr>
        <w:t xml:space="preserve">; </w:t>
      </w:r>
      <w:r w:rsidR="00AF41E1">
        <w:rPr>
          <w:b/>
        </w:rPr>
        <w:t xml:space="preserve">piątek </w:t>
      </w:r>
      <w:r w:rsidR="0015242C">
        <w:rPr>
          <w:b/>
        </w:rPr>
        <w:t>28</w:t>
      </w:r>
      <w:r w:rsidR="0074262F">
        <w:rPr>
          <w:b/>
        </w:rPr>
        <w:t>.1</w:t>
      </w:r>
      <w:r w:rsidR="0015242C">
        <w:rPr>
          <w:b/>
        </w:rPr>
        <w:t>0</w:t>
      </w:r>
      <w:r w:rsidR="0074262F">
        <w:rPr>
          <w:b/>
        </w:rPr>
        <w:t xml:space="preserve"> gr. 2, 3, 4 (sala 205)</w:t>
      </w:r>
    </w:p>
    <w:p w14:paraId="23E0E73E" w14:textId="3F7843EA" w:rsidR="00D71164" w:rsidRDefault="00D71164" w:rsidP="00D71164">
      <w:pPr>
        <w:numPr>
          <w:ilvl w:val="0"/>
          <w:numId w:val="16"/>
        </w:numPr>
        <w:tabs>
          <w:tab w:val="left" w:pos="2595"/>
        </w:tabs>
        <w:jc w:val="both"/>
      </w:pPr>
      <w:r>
        <w:t xml:space="preserve">Typy tkanek mięśniowych – </w:t>
      </w:r>
      <w:r>
        <w:tab/>
        <w:t xml:space="preserve">oglądanie </w:t>
      </w:r>
      <w:r w:rsidR="00574309">
        <w:t xml:space="preserve">utrwalonych </w:t>
      </w:r>
      <w:r>
        <w:t xml:space="preserve">preparatów </w:t>
      </w:r>
      <w:r w:rsidR="00574309">
        <w:t>pod mikroskopem</w:t>
      </w:r>
      <w:r>
        <w:t>.</w:t>
      </w:r>
    </w:p>
    <w:p w14:paraId="72EDB25F" w14:textId="12F4BD3B" w:rsidR="00D71164" w:rsidRDefault="00D71164" w:rsidP="00D71164">
      <w:pPr>
        <w:numPr>
          <w:ilvl w:val="0"/>
          <w:numId w:val="16"/>
        </w:numPr>
        <w:tabs>
          <w:tab w:val="left" w:pos="2595"/>
        </w:tabs>
        <w:jc w:val="both"/>
      </w:pPr>
      <w:r w:rsidRPr="0014382F">
        <w:t xml:space="preserve">Skurcz pojedynczy, </w:t>
      </w:r>
      <w:r>
        <w:t>sumowanie skurczów, skurcz tężcowy</w:t>
      </w:r>
      <w:r w:rsidRPr="0014382F">
        <w:t xml:space="preserve">, zmęczenie mięśniowe </w:t>
      </w:r>
      <w:r>
        <w:t xml:space="preserve">                    </w:t>
      </w:r>
      <w:r w:rsidRPr="0014382F">
        <w:t>- program komputerowy SimMuscle.</w:t>
      </w:r>
      <w:r w:rsidRPr="004C5989">
        <w:t xml:space="preserve"> </w:t>
      </w:r>
    </w:p>
    <w:p w14:paraId="520C3EEC" w14:textId="1EDF6F55" w:rsidR="00BB1791" w:rsidRPr="00D71164" w:rsidRDefault="00BB1791" w:rsidP="00BB1791">
      <w:pPr>
        <w:numPr>
          <w:ilvl w:val="0"/>
          <w:numId w:val="16"/>
        </w:numPr>
        <w:jc w:val="both"/>
      </w:pPr>
      <w:r w:rsidRPr="0014382F">
        <w:t>W</w:t>
      </w:r>
      <w:r>
        <w:t>łaściwości elektryczne neuronów:</w:t>
      </w:r>
      <w:r w:rsidRPr="0014382F">
        <w:t xml:space="preserve"> </w:t>
      </w:r>
      <w:r>
        <w:t xml:space="preserve">potencjał spoczynkowy, potencjał </w:t>
      </w:r>
      <w:r w:rsidRPr="0014382F">
        <w:t xml:space="preserve">czynnościowy, </w:t>
      </w:r>
      <w:r>
        <w:t>p</w:t>
      </w:r>
      <w:r w:rsidRPr="0014382F">
        <w:t>ojęcie pobudliwości, okres refrakcji.</w:t>
      </w:r>
    </w:p>
    <w:p w14:paraId="49C156D8" w14:textId="657910DA" w:rsidR="008A62BC" w:rsidRPr="00917239" w:rsidRDefault="008A62BC" w:rsidP="008A62BC">
      <w:pPr>
        <w:ind w:left="720"/>
        <w:jc w:val="both"/>
        <w:rPr>
          <w:u w:val="single"/>
        </w:rPr>
      </w:pPr>
    </w:p>
    <w:p w14:paraId="192D78B5" w14:textId="12FA1555" w:rsidR="008A62BC" w:rsidRDefault="008A62BC" w:rsidP="008A62BC">
      <w:pPr>
        <w:jc w:val="both"/>
        <w:rPr>
          <w:b/>
        </w:rPr>
      </w:pPr>
      <w:r w:rsidRPr="0014382F">
        <w:rPr>
          <w:b/>
        </w:rPr>
        <w:t>Ćwicze</w:t>
      </w:r>
      <w:r>
        <w:rPr>
          <w:b/>
        </w:rPr>
        <w:t>nie nr 5</w:t>
      </w:r>
      <w:r w:rsidRPr="0014382F">
        <w:rPr>
          <w:b/>
        </w:rPr>
        <w:t xml:space="preserve"> </w:t>
      </w:r>
      <w:r w:rsidR="00643847">
        <w:rPr>
          <w:b/>
        </w:rPr>
        <w:t>–</w:t>
      </w:r>
      <w:r w:rsidRPr="0014382F">
        <w:rPr>
          <w:b/>
        </w:rPr>
        <w:t xml:space="preserve"> </w:t>
      </w:r>
      <w:r w:rsidR="00D969F9">
        <w:rPr>
          <w:b/>
        </w:rPr>
        <w:t>Fizjologia układu nerwowego</w:t>
      </w:r>
      <w:r>
        <w:rPr>
          <w:b/>
        </w:rPr>
        <w:t xml:space="preserve">  - </w:t>
      </w:r>
      <w:r w:rsidR="00BB44E1">
        <w:rPr>
          <w:b/>
        </w:rPr>
        <w:t xml:space="preserve">poniedziałek </w:t>
      </w:r>
      <w:r w:rsidR="0093793C">
        <w:rPr>
          <w:b/>
        </w:rPr>
        <w:t>7</w:t>
      </w:r>
      <w:r w:rsidR="00807483">
        <w:rPr>
          <w:b/>
        </w:rPr>
        <w:t>.11</w:t>
      </w:r>
      <w:r>
        <w:rPr>
          <w:b/>
        </w:rPr>
        <w:t xml:space="preserve"> gr</w:t>
      </w:r>
      <w:r w:rsidR="00015842">
        <w:rPr>
          <w:b/>
        </w:rPr>
        <w:t>.</w:t>
      </w:r>
      <w:r>
        <w:rPr>
          <w:b/>
        </w:rPr>
        <w:t xml:space="preserve"> 1 (sala 205); </w:t>
      </w:r>
      <w:r w:rsidR="00BB44E1">
        <w:rPr>
          <w:b/>
        </w:rPr>
        <w:t xml:space="preserve">piątek </w:t>
      </w:r>
      <w:r w:rsidR="0093793C">
        <w:rPr>
          <w:b/>
        </w:rPr>
        <w:t>4</w:t>
      </w:r>
      <w:r>
        <w:rPr>
          <w:b/>
        </w:rPr>
        <w:t xml:space="preserve">.11 gr. </w:t>
      </w:r>
      <w:r w:rsidR="00015842">
        <w:rPr>
          <w:b/>
        </w:rPr>
        <w:t xml:space="preserve">2, 3, </w:t>
      </w:r>
      <w:r>
        <w:rPr>
          <w:b/>
        </w:rPr>
        <w:t>4 (sala 205)</w:t>
      </w:r>
    </w:p>
    <w:p w14:paraId="711B4475" w14:textId="77777777" w:rsidR="00290BA0" w:rsidRDefault="00290BA0" w:rsidP="00290BA0">
      <w:pPr>
        <w:numPr>
          <w:ilvl w:val="0"/>
          <w:numId w:val="25"/>
        </w:numPr>
        <w:jc w:val="both"/>
      </w:pPr>
      <w:r w:rsidRPr="0014382F">
        <w:t>W</w:t>
      </w:r>
      <w:r>
        <w:t>łaściwości elektryczne neuronów:</w:t>
      </w:r>
      <w:r w:rsidRPr="0014382F">
        <w:t xml:space="preserve"> </w:t>
      </w:r>
      <w:r>
        <w:t xml:space="preserve">potencjał spoczynkowy, potencjał </w:t>
      </w:r>
      <w:r w:rsidRPr="0014382F">
        <w:t xml:space="preserve">czynnościowy, </w:t>
      </w:r>
      <w:r>
        <w:t>p</w:t>
      </w:r>
      <w:r w:rsidRPr="0014382F">
        <w:t>ojęcie pobudliwości, okres refrakcji</w:t>
      </w:r>
      <w:r>
        <w:t xml:space="preserve"> – cd. </w:t>
      </w:r>
    </w:p>
    <w:p w14:paraId="5D5A0BFA" w14:textId="77777777" w:rsidR="00D969F9" w:rsidRDefault="003735DB" w:rsidP="00D969F9">
      <w:pPr>
        <w:numPr>
          <w:ilvl w:val="0"/>
          <w:numId w:val="25"/>
        </w:numPr>
        <w:jc w:val="both"/>
      </w:pPr>
      <w:r w:rsidRPr="0014382F">
        <w:t>Wywoływanie potencjału czynnościowego w nerwie kulszowym przy różnej sile bodźca - program komputerowy SimNerve</w:t>
      </w:r>
      <w:r>
        <w:t xml:space="preserve"> - prezentacja</w:t>
      </w:r>
      <w:r w:rsidRPr="00290BA0">
        <w:rPr>
          <w:u w:val="single"/>
        </w:rPr>
        <w:t xml:space="preserve"> </w:t>
      </w:r>
    </w:p>
    <w:p w14:paraId="1FCC8D27" w14:textId="2D4F7C23" w:rsidR="008A62BC" w:rsidRDefault="008A62BC" w:rsidP="00D969F9">
      <w:pPr>
        <w:numPr>
          <w:ilvl w:val="0"/>
          <w:numId w:val="25"/>
        </w:numPr>
        <w:jc w:val="both"/>
      </w:pPr>
      <w:r w:rsidRPr="00D969F9">
        <w:rPr>
          <w:u w:val="single"/>
        </w:rPr>
        <w:t>Podsumowanie wiadomości z fizjologii krwi.</w:t>
      </w:r>
    </w:p>
    <w:p w14:paraId="5ED356E7" w14:textId="77777777" w:rsidR="003735DB" w:rsidRPr="00CF1480" w:rsidRDefault="003735DB" w:rsidP="008A62BC">
      <w:pPr>
        <w:jc w:val="both"/>
      </w:pPr>
    </w:p>
    <w:p w14:paraId="054FC612" w14:textId="2C5BFC1F" w:rsidR="008A62BC" w:rsidRDefault="008A62BC" w:rsidP="008A62BC">
      <w:pPr>
        <w:jc w:val="both"/>
        <w:rPr>
          <w:b/>
        </w:rPr>
      </w:pPr>
      <w:r w:rsidRPr="0014382F">
        <w:rPr>
          <w:b/>
        </w:rPr>
        <w:t xml:space="preserve">Ćwiczenie nr </w:t>
      </w:r>
      <w:r>
        <w:rPr>
          <w:b/>
        </w:rPr>
        <w:t xml:space="preserve">6 - </w:t>
      </w:r>
      <w:r w:rsidRPr="0014382F">
        <w:rPr>
          <w:b/>
        </w:rPr>
        <w:t xml:space="preserve">Fizjologia </w:t>
      </w:r>
      <w:r w:rsidR="00EB4679">
        <w:rPr>
          <w:b/>
        </w:rPr>
        <w:t xml:space="preserve">układu nerwowego </w:t>
      </w:r>
      <w:r w:rsidR="00BB44E1">
        <w:rPr>
          <w:b/>
        </w:rPr>
        <w:t xml:space="preserve">– poniedziałek </w:t>
      </w:r>
      <w:r w:rsidR="00351F3A">
        <w:rPr>
          <w:b/>
        </w:rPr>
        <w:t>14</w:t>
      </w:r>
      <w:r>
        <w:rPr>
          <w:b/>
        </w:rPr>
        <w:t>.</w:t>
      </w:r>
      <w:r w:rsidR="00C042AE">
        <w:rPr>
          <w:b/>
        </w:rPr>
        <w:t>11</w:t>
      </w:r>
      <w:r>
        <w:rPr>
          <w:b/>
        </w:rPr>
        <w:t xml:space="preserve"> gr 1 (sala 20</w:t>
      </w:r>
      <w:r w:rsidR="00C042AE">
        <w:rPr>
          <w:b/>
        </w:rPr>
        <w:t>5</w:t>
      </w:r>
      <w:r>
        <w:rPr>
          <w:b/>
        </w:rPr>
        <w:t>)</w:t>
      </w:r>
      <w:r w:rsidR="00BB44E1">
        <w:rPr>
          <w:b/>
        </w:rPr>
        <w:t xml:space="preserve">; piątek </w:t>
      </w:r>
      <w:r w:rsidR="00351F3A">
        <w:rPr>
          <w:b/>
        </w:rPr>
        <w:t>18</w:t>
      </w:r>
      <w:r>
        <w:rPr>
          <w:b/>
        </w:rPr>
        <w:t xml:space="preserve">.11 gr. </w:t>
      </w:r>
      <w:r w:rsidR="00C042AE">
        <w:rPr>
          <w:b/>
        </w:rPr>
        <w:t xml:space="preserve">2, 3, </w:t>
      </w:r>
      <w:r>
        <w:rPr>
          <w:b/>
        </w:rPr>
        <w:t>4 (sala 205)</w:t>
      </w:r>
    </w:p>
    <w:p w14:paraId="386B6A3C" w14:textId="77777777" w:rsidR="00E4130C" w:rsidRDefault="00E4130C" w:rsidP="00E4130C">
      <w:pPr>
        <w:numPr>
          <w:ilvl w:val="0"/>
          <w:numId w:val="13"/>
        </w:numPr>
        <w:tabs>
          <w:tab w:val="left" w:pos="2595"/>
        </w:tabs>
        <w:jc w:val="both"/>
      </w:pPr>
      <w:r>
        <w:t xml:space="preserve">Fizjologia rdzenia kręgowego: pojęcie łuku odruchowego i odruchu rdzeniowego, omawianie odruchów – rozciągowego, odwróconego rozciągowego i zgięciowego. </w:t>
      </w:r>
    </w:p>
    <w:p w14:paraId="5105EEAD" w14:textId="7192DEFF" w:rsidR="008A62BC" w:rsidRPr="00B46BEC" w:rsidRDefault="008A62BC" w:rsidP="00475D73">
      <w:pPr>
        <w:numPr>
          <w:ilvl w:val="0"/>
          <w:numId w:val="13"/>
        </w:numPr>
        <w:jc w:val="both"/>
      </w:pPr>
      <w:r w:rsidRPr="00475D73">
        <w:rPr>
          <w:u w:val="single"/>
        </w:rPr>
        <w:t>Podsumowanie wiadomości z fizjologii mięśni.</w:t>
      </w:r>
    </w:p>
    <w:p w14:paraId="27F7A6F2" w14:textId="13E57714" w:rsidR="00B46BEC" w:rsidRDefault="00B46BEC" w:rsidP="00B46BEC">
      <w:pPr>
        <w:ind w:left="720"/>
        <w:jc w:val="both"/>
        <w:rPr>
          <w:u w:val="single"/>
        </w:rPr>
      </w:pPr>
    </w:p>
    <w:p w14:paraId="3E6C0D5D" w14:textId="77777777" w:rsidR="00B46BEC" w:rsidRDefault="00B46BEC" w:rsidP="00B86CAF">
      <w:pPr>
        <w:jc w:val="both"/>
      </w:pPr>
    </w:p>
    <w:p w14:paraId="6BA2386A" w14:textId="2729C682" w:rsidR="008A62BC" w:rsidRDefault="008A62BC" w:rsidP="008A62BC">
      <w:pPr>
        <w:jc w:val="both"/>
        <w:rPr>
          <w:b/>
        </w:rPr>
      </w:pPr>
      <w:r w:rsidRPr="0014382F">
        <w:rPr>
          <w:b/>
        </w:rPr>
        <w:t xml:space="preserve">Ćwiczenie nr </w:t>
      </w:r>
      <w:r w:rsidR="000C5199">
        <w:rPr>
          <w:b/>
        </w:rPr>
        <w:t>7</w:t>
      </w:r>
      <w:r>
        <w:rPr>
          <w:b/>
        </w:rPr>
        <w:t xml:space="preserve"> - </w:t>
      </w:r>
      <w:r w:rsidRPr="0014382F">
        <w:rPr>
          <w:b/>
        </w:rPr>
        <w:t xml:space="preserve">Fizjologia </w:t>
      </w:r>
      <w:r w:rsidR="000C5199">
        <w:rPr>
          <w:b/>
        </w:rPr>
        <w:t>układu nerwowego</w:t>
      </w:r>
      <w:r>
        <w:rPr>
          <w:b/>
        </w:rPr>
        <w:t xml:space="preserve"> </w:t>
      </w:r>
      <w:r w:rsidR="00BB44E1">
        <w:rPr>
          <w:b/>
        </w:rPr>
        <w:t>–</w:t>
      </w:r>
      <w:r>
        <w:rPr>
          <w:b/>
        </w:rPr>
        <w:t xml:space="preserve"> </w:t>
      </w:r>
      <w:r w:rsidR="00BB44E1">
        <w:rPr>
          <w:b/>
        </w:rPr>
        <w:t xml:space="preserve">poniedziałek </w:t>
      </w:r>
      <w:r w:rsidR="00351F3A">
        <w:rPr>
          <w:b/>
        </w:rPr>
        <w:t>21</w:t>
      </w:r>
      <w:r>
        <w:rPr>
          <w:b/>
        </w:rPr>
        <w:t>.11 gr</w:t>
      </w:r>
      <w:r w:rsidR="00AF41E1">
        <w:rPr>
          <w:b/>
        </w:rPr>
        <w:t>. 1</w:t>
      </w:r>
      <w:r>
        <w:rPr>
          <w:b/>
        </w:rPr>
        <w:t xml:space="preserve"> (sala 205)</w:t>
      </w:r>
      <w:r w:rsidR="00AF41E1">
        <w:rPr>
          <w:b/>
        </w:rPr>
        <w:t xml:space="preserve">; </w:t>
      </w:r>
      <w:r w:rsidR="00BB44E1">
        <w:rPr>
          <w:b/>
        </w:rPr>
        <w:t>piątek</w:t>
      </w:r>
      <w:r w:rsidR="00424669">
        <w:rPr>
          <w:b/>
        </w:rPr>
        <w:t xml:space="preserve"> </w:t>
      </w:r>
      <w:r w:rsidR="00453A17">
        <w:rPr>
          <w:b/>
        </w:rPr>
        <w:t>2</w:t>
      </w:r>
      <w:r w:rsidR="00351F3A">
        <w:rPr>
          <w:b/>
        </w:rPr>
        <w:t>5</w:t>
      </w:r>
      <w:r w:rsidR="00453A17">
        <w:rPr>
          <w:b/>
        </w:rPr>
        <w:t>.1</w:t>
      </w:r>
      <w:r w:rsidR="00351F3A">
        <w:rPr>
          <w:b/>
        </w:rPr>
        <w:t>1</w:t>
      </w:r>
      <w:r w:rsidR="00453A17">
        <w:rPr>
          <w:b/>
        </w:rPr>
        <w:t xml:space="preserve"> </w:t>
      </w:r>
      <w:r w:rsidR="00424669">
        <w:rPr>
          <w:b/>
        </w:rPr>
        <w:t>gr. 2, 3, 4 (sala 205)</w:t>
      </w:r>
      <w:r>
        <w:rPr>
          <w:b/>
        </w:rPr>
        <w:t xml:space="preserve"> </w:t>
      </w:r>
    </w:p>
    <w:p w14:paraId="19C6B9AB" w14:textId="77777777" w:rsidR="00E4130C" w:rsidRDefault="00E4130C" w:rsidP="00E4130C">
      <w:pPr>
        <w:numPr>
          <w:ilvl w:val="0"/>
          <w:numId w:val="24"/>
        </w:numPr>
        <w:tabs>
          <w:tab w:val="left" w:pos="2595"/>
        </w:tabs>
        <w:jc w:val="both"/>
      </w:pPr>
      <w:r>
        <w:t>Badanie odruchów ścięgnistych. Badanie odruchu podeszowego i odruchu Babińskiego.</w:t>
      </w:r>
    </w:p>
    <w:p w14:paraId="2C2BD0DA" w14:textId="77777777" w:rsidR="00D01930" w:rsidRPr="0014382F" w:rsidRDefault="00D01930" w:rsidP="00D01930">
      <w:pPr>
        <w:numPr>
          <w:ilvl w:val="0"/>
          <w:numId w:val="24"/>
        </w:numPr>
        <w:tabs>
          <w:tab w:val="left" w:pos="1080"/>
        </w:tabs>
        <w:jc w:val="both"/>
      </w:pPr>
      <w:r w:rsidRPr="0014382F">
        <w:t xml:space="preserve">Badanie </w:t>
      </w:r>
      <w:r>
        <w:t>neurologiczne – oś ruchowa</w:t>
      </w:r>
      <w:r w:rsidRPr="0014382F">
        <w:t xml:space="preserve"> – badanie </w:t>
      </w:r>
      <w:r>
        <w:t xml:space="preserve">chodu, </w:t>
      </w:r>
      <w:r w:rsidRPr="0014382F">
        <w:t>równowagi (próba Romberga), siły</w:t>
      </w:r>
      <w:r>
        <w:t xml:space="preserve"> </w:t>
      </w:r>
      <w:r w:rsidRPr="0014382F">
        <w:t>i napięcia mięśni, badanie koordynacji ruchów.</w:t>
      </w:r>
    </w:p>
    <w:p w14:paraId="79DFE4A8" w14:textId="77777777" w:rsidR="008A62BC" w:rsidRDefault="008A62BC" w:rsidP="008A62BC">
      <w:pPr>
        <w:jc w:val="both"/>
        <w:rPr>
          <w:b/>
        </w:rPr>
      </w:pPr>
    </w:p>
    <w:p w14:paraId="1D540655" w14:textId="7754778C" w:rsidR="008A62BC" w:rsidRPr="00917239" w:rsidRDefault="008A62BC" w:rsidP="008A62BC">
      <w:pPr>
        <w:jc w:val="both"/>
        <w:rPr>
          <w:b/>
        </w:rPr>
      </w:pPr>
      <w:r w:rsidRPr="0014382F">
        <w:rPr>
          <w:b/>
        </w:rPr>
        <w:t xml:space="preserve">Ćwiczenie </w:t>
      </w:r>
      <w:r>
        <w:rPr>
          <w:b/>
        </w:rPr>
        <w:t>nr 8</w:t>
      </w:r>
      <w:r w:rsidRPr="0014382F">
        <w:rPr>
          <w:b/>
        </w:rPr>
        <w:t xml:space="preserve"> </w:t>
      </w:r>
      <w:r>
        <w:rPr>
          <w:b/>
        </w:rPr>
        <w:t>–</w:t>
      </w:r>
      <w:r w:rsidRPr="0014382F">
        <w:rPr>
          <w:b/>
        </w:rPr>
        <w:t xml:space="preserve"> Neurofizjologia</w:t>
      </w:r>
      <w:r>
        <w:rPr>
          <w:b/>
        </w:rPr>
        <w:t xml:space="preserve"> </w:t>
      </w:r>
      <w:r w:rsidR="00424669">
        <w:rPr>
          <w:b/>
        </w:rPr>
        <w:t>–</w:t>
      </w:r>
      <w:r>
        <w:rPr>
          <w:b/>
        </w:rPr>
        <w:t xml:space="preserve"> </w:t>
      </w:r>
      <w:r w:rsidR="00424669">
        <w:rPr>
          <w:b/>
        </w:rPr>
        <w:t xml:space="preserve">poniedziałek </w:t>
      </w:r>
      <w:r w:rsidR="002B04D3">
        <w:rPr>
          <w:b/>
        </w:rPr>
        <w:t>28</w:t>
      </w:r>
      <w:r>
        <w:rPr>
          <w:b/>
        </w:rPr>
        <w:t>.1</w:t>
      </w:r>
      <w:r w:rsidR="002B04D3">
        <w:rPr>
          <w:b/>
        </w:rPr>
        <w:t>1</w:t>
      </w:r>
      <w:r>
        <w:rPr>
          <w:b/>
        </w:rPr>
        <w:t xml:space="preserve"> gr 1, 3 (sala 205);  </w:t>
      </w:r>
      <w:r w:rsidR="00424669">
        <w:rPr>
          <w:b/>
        </w:rPr>
        <w:t xml:space="preserve">piątek </w:t>
      </w:r>
      <w:r w:rsidR="002B04D3">
        <w:rPr>
          <w:b/>
        </w:rPr>
        <w:t>2</w:t>
      </w:r>
      <w:r>
        <w:rPr>
          <w:b/>
        </w:rPr>
        <w:t>.1</w:t>
      </w:r>
      <w:r w:rsidR="00FA15AF">
        <w:rPr>
          <w:b/>
        </w:rPr>
        <w:t>2</w:t>
      </w:r>
      <w:r>
        <w:rPr>
          <w:b/>
        </w:rPr>
        <w:t xml:space="preserve"> gr. </w:t>
      </w:r>
      <w:r w:rsidR="00424669">
        <w:rPr>
          <w:b/>
        </w:rPr>
        <w:t xml:space="preserve">2, 3, </w:t>
      </w:r>
      <w:r>
        <w:rPr>
          <w:b/>
        </w:rPr>
        <w:t>4 (sala 205)</w:t>
      </w:r>
    </w:p>
    <w:p w14:paraId="3B83A3C0" w14:textId="372AC38B" w:rsidR="008A62BC" w:rsidRPr="0014382F" w:rsidRDefault="008A62BC" w:rsidP="008A62BC">
      <w:pPr>
        <w:numPr>
          <w:ilvl w:val="0"/>
          <w:numId w:val="4"/>
        </w:numPr>
        <w:tabs>
          <w:tab w:val="left" w:pos="1080"/>
        </w:tabs>
        <w:jc w:val="both"/>
      </w:pPr>
      <w:r w:rsidRPr="0014382F">
        <w:t xml:space="preserve">Badanie </w:t>
      </w:r>
      <w:r>
        <w:t>neurologiczne – oś ruchowa</w:t>
      </w:r>
      <w:r w:rsidRPr="0014382F">
        <w:t xml:space="preserve"> – badanie </w:t>
      </w:r>
      <w:r>
        <w:t xml:space="preserve">chodu, </w:t>
      </w:r>
      <w:r w:rsidRPr="0014382F">
        <w:t>równowagi (próba Romberga), siły</w:t>
      </w:r>
      <w:r>
        <w:t xml:space="preserve"> </w:t>
      </w:r>
      <w:r w:rsidRPr="0014382F">
        <w:t>i napięcia mięśni, badanie koordynacji ruchów</w:t>
      </w:r>
      <w:r w:rsidR="00D01930">
        <w:t xml:space="preserve"> – cd. </w:t>
      </w:r>
    </w:p>
    <w:p w14:paraId="442DD16B" w14:textId="77777777" w:rsidR="008A62BC" w:rsidRDefault="008A62BC" w:rsidP="008A62BC">
      <w:pPr>
        <w:numPr>
          <w:ilvl w:val="0"/>
          <w:numId w:val="4"/>
        </w:numPr>
        <w:tabs>
          <w:tab w:val="left" w:pos="1080"/>
        </w:tabs>
        <w:jc w:val="both"/>
      </w:pPr>
      <w:r w:rsidRPr="0014382F">
        <w:t xml:space="preserve">Badanie </w:t>
      </w:r>
      <w:r>
        <w:t>neurologiczne – oś czuciowa</w:t>
      </w:r>
      <w:r w:rsidRPr="0014382F">
        <w:t xml:space="preserve"> – badanie czucia </w:t>
      </w:r>
      <w:r>
        <w:t>powierzchownego (</w:t>
      </w:r>
      <w:r w:rsidRPr="0014382F">
        <w:t>dotyku</w:t>
      </w:r>
      <w:r>
        <w:t>,</w:t>
      </w:r>
      <w:r w:rsidRPr="0014382F">
        <w:t xml:space="preserve"> bólu, temperatury</w:t>
      </w:r>
      <w:r>
        <w:t>) głębokiego oraz czucia dyskryminacyjnego.</w:t>
      </w:r>
    </w:p>
    <w:p w14:paraId="2CC7D974" w14:textId="77777777" w:rsidR="008A62BC" w:rsidRPr="001425E6" w:rsidRDefault="008A62BC" w:rsidP="008A62BC">
      <w:pPr>
        <w:numPr>
          <w:ilvl w:val="0"/>
          <w:numId w:val="4"/>
        </w:numPr>
        <w:jc w:val="both"/>
        <w:rPr>
          <w:u w:val="single"/>
        </w:rPr>
      </w:pPr>
      <w:r w:rsidRPr="004C5989">
        <w:rPr>
          <w:u w:val="single"/>
        </w:rPr>
        <w:t>Podsumowanie wiadomo</w:t>
      </w:r>
      <w:r>
        <w:rPr>
          <w:u w:val="single"/>
        </w:rPr>
        <w:t>ści z neurofizjologii – część I (neurofizjologia wstępna, rdzeń kręgowy, oś ruchowa, oś czuciowa).</w:t>
      </w:r>
    </w:p>
    <w:p w14:paraId="09EDF9FB" w14:textId="77777777" w:rsidR="008A62BC" w:rsidRPr="0014382F" w:rsidRDefault="008A62BC" w:rsidP="008A62BC">
      <w:pPr>
        <w:jc w:val="both"/>
        <w:rPr>
          <w:b/>
        </w:rPr>
      </w:pPr>
    </w:p>
    <w:p w14:paraId="099BC690" w14:textId="23B457CE" w:rsidR="008A62BC" w:rsidRDefault="008A62BC" w:rsidP="008A62BC">
      <w:pPr>
        <w:jc w:val="both"/>
        <w:rPr>
          <w:b/>
        </w:rPr>
      </w:pPr>
      <w:r w:rsidRPr="0014382F">
        <w:rPr>
          <w:b/>
        </w:rPr>
        <w:t>Ćwiczenie</w:t>
      </w:r>
      <w:r>
        <w:rPr>
          <w:b/>
        </w:rPr>
        <w:t xml:space="preserve"> nr 9</w:t>
      </w:r>
      <w:r w:rsidRPr="0014382F">
        <w:rPr>
          <w:b/>
        </w:rPr>
        <w:t xml:space="preserve"> – Neurofizjologia</w:t>
      </w:r>
      <w:r>
        <w:rPr>
          <w:b/>
        </w:rPr>
        <w:t xml:space="preserve"> </w:t>
      </w:r>
      <w:r w:rsidR="00424669">
        <w:rPr>
          <w:b/>
        </w:rPr>
        <w:t>–</w:t>
      </w:r>
      <w:r>
        <w:rPr>
          <w:b/>
        </w:rPr>
        <w:t xml:space="preserve"> </w:t>
      </w:r>
      <w:r w:rsidR="00424669">
        <w:rPr>
          <w:b/>
        </w:rPr>
        <w:t xml:space="preserve">poniedziałek </w:t>
      </w:r>
      <w:r w:rsidR="002B04D3">
        <w:rPr>
          <w:b/>
        </w:rPr>
        <w:t>5</w:t>
      </w:r>
      <w:r>
        <w:rPr>
          <w:b/>
        </w:rPr>
        <w:t xml:space="preserve">.12 gr 1 (sala 205);  </w:t>
      </w:r>
      <w:r w:rsidR="00424669">
        <w:rPr>
          <w:b/>
        </w:rPr>
        <w:t xml:space="preserve">piątek </w:t>
      </w:r>
      <w:r w:rsidR="00450431">
        <w:rPr>
          <w:b/>
        </w:rPr>
        <w:t>9</w:t>
      </w:r>
      <w:r>
        <w:rPr>
          <w:b/>
        </w:rPr>
        <w:t xml:space="preserve">.12 gr. </w:t>
      </w:r>
      <w:r w:rsidR="00057FB9">
        <w:rPr>
          <w:b/>
        </w:rPr>
        <w:t xml:space="preserve">2, 3, </w:t>
      </w:r>
      <w:r>
        <w:rPr>
          <w:b/>
        </w:rPr>
        <w:t>4 (sala 205)</w:t>
      </w:r>
    </w:p>
    <w:p w14:paraId="63DC4B0D" w14:textId="77777777" w:rsidR="00E52964" w:rsidRDefault="008A62BC" w:rsidP="00E52964">
      <w:pPr>
        <w:pStyle w:val="Akapitzlist"/>
        <w:numPr>
          <w:ilvl w:val="0"/>
          <w:numId w:val="23"/>
        </w:numPr>
        <w:jc w:val="both"/>
      </w:pPr>
      <w:r w:rsidRPr="0014382F">
        <w:t xml:space="preserve">Badanie </w:t>
      </w:r>
      <w:r>
        <w:t>wybranych nerwów czaszkowych:</w:t>
      </w:r>
    </w:p>
    <w:p w14:paraId="10B591B6" w14:textId="49DB4CCD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 xml:space="preserve">nerw II </w:t>
      </w:r>
      <w:r w:rsidR="00D575AC">
        <w:t xml:space="preserve">– </w:t>
      </w:r>
      <w:r>
        <w:t>badanie ostrości wzroku,</w:t>
      </w:r>
      <w:r w:rsidRPr="0014382F">
        <w:t xml:space="preserve"> </w:t>
      </w:r>
      <w:r>
        <w:t>widzenia barwnego, pola widzenia, badanie na   plamkę ślepą (Mariotte’a), badanie na degenerację plamki żółtej (test Amslera);</w:t>
      </w:r>
    </w:p>
    <w:p w14:paraId="2D734D63" w14:textId="77777777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>nerw III, IV i VI – badanie ruchów gałek ocznych, badanie źrenic i szpar powiekowych;</w:t>
      </w:r>
    </w:p>
    <w:p w14:paraId="0F79B6C5" w14:textId="228A9D8F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>nerw V – badanie czucia na twarzy, punktów uciskowych, odruchu rogówkowego i żuchwowego;</w:t>
      </w:r>
    </w:p>
    <w:p w14:paraId="525CC8E8" w14:textId="77777777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>nerw VII – oglądanie i badanie aktywności mimicznej twarzy;</w:t>
      </w:r>
    </w:p>
    <w:p w14:paraId="5A023D36" w14:textId="0A9B7C76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>nerw VIII</w:t>
      </w:r>
      <w:r w:rsidR="00F45078">
        <w:t xml:space="preserve"> </w:t>
      </w:r>
      <w:r w:rsidR="00D575AC">
        <w:t>–</w:t>
      </w:r>
      <w:r w:rsidR="00F45078">
        <w:t xml:space="preserve"> </w:t>
      </w:r>
      <w:r w:rsidRPr="0014382F">
        <w:t>sprawdzanie wrażliwości słuchowej, doświadczeni</w:t>
      </w:r>
      <w:r>
        <w:t>a Webera i Rinnego;</w:t>
      </w:r>
    </w:p>
    <w:p w14:paraId="3105A526" w14:textId="77777777" w:rsidR="00E52964" w:rsidRDefault="008A62BC" w:rsidP="00E52964">
      <w:pPr>
        <w:pStyle w:val="Akapitzlist"/>
        <w:numPr>
          <w:ilvl w:val="1"/>
          <w:numId w:val="23"/>
        </w:numPr>
        <w:jc w:val="both"/>
      </w:pPr>
      <w:r>
        <w:t>nerw IX – oglądanie gardła, badanie odruchów podniebienno-gardłowych;</w:t>
      </w:r>
    </w:p>
    <w:p w14:paraId="3AE47149" w14:textId="0DDB4C2A" w:rsidR="008A62BC" w:rsidRDefault="008A62BC" w:rsidP="00E52964">
      <w:pPr>
        <w:pStyle w:val="Akapitzlist"/>
        <w:numPr>
          <w:ilvl w:val="1"/>
          <w:numId w:val="23"/>
        </w:numPr>
        <w:jc w:val="both"/>
      </w:pPr>
      <w:r>
        <w:t>nerw XI – badanie ruchów głowy i języka.</w:t>
      </w:r>
    </w:p>
    <w:p w14:paraId="68DAC5E6" w14:textId="77777777" w:rsidR="008A62BC" w:rsidRPr="0014382F" w:rsidRDefault="008A62BC" w:rsidP="008A62BC">
      <w:pPr>
        <w:tabs>
          <w:tab w:val="left" w:pos="1080"/>
        </w:tabs>
        <w:jc w:val="both"/>
      </w:pPr>
    </w:p>
    <w:p w14:paraId="2BE6F43A" w14:textId="63FC7ECD" w:rsidR="008A62BC" w:rsidRDefault="008A62BC" w:rsidP="008A62BC">
      <w:pPr>
        <w:jc w:val="both"/>
        <w:rPr>
          <w:b/>
        </w:rPr>
      </w:pPr>
      <w:r>
        <w:rPr>
          <w:b/>
        </w:rPr>
        <w:t>Ćwiczenie nr 10</w:t>
      </w:r>
      <w:r w:rsidRPr="0014382F">
        <w:rPr>
          <w:b/>
        </w:rPr>
        <w:t xml:space="preserve"> – </w:t>
      </w:r>
      <w:r>
        <w:rPr>
          <w:b/>
        </w:rPr>
        <w:t xml:space="preserve">Neurofizjologia </w:t>
      </w:r>
      <w:r w:rsidR="00E06482">
        <w:rPr>
          <w:b/>
        </w:rPr>
        <w:t xml:space="preserve">i wprowadzenie do fizjologii serca </w:t>
      </w:r>
      <w:r w:rsidR="00CE2B7C">
        <w:rPr>
          <w:b/>
        </w:rPr>
        <w:t>–</w:t>
      </w:r>
      <w:r>
        <w:rPr>
          <w:b/>
        </w:rPr>
        <w:t xml:space="preserve"> </w:t>
      </w:r>
      <w:r w:rsidR="00CE2B7C">
        <w:rPr>
          <w:b/>
        </w:rPr>
        <w:t xml:space="preserve">poniedziałek </w:t>
      </w:r>
      <w:r>
        <w:rPr>
          <w:b/>
        </w:rPr>
        <w:t>1</w:t>
      </w:r>
      <w:r w:rsidR="00EF0126">
        <w:rPr>
          <w:b/>
        </w:rPr>
        <w:t>2</w:t>
      </w:r>
      <w:r>
        <w:rPr>
          <w:b/>
        </w:rPr>
        <w:t>.12 gr 1 (sala 205)</w:t>
      </w:r>
      <w:r w:rsidR="00EF30B6">
        <w:rPr>
          <w:b/>
        </w:rPr>
        <w:t>;</w:t>
      </w:r>
      <w:r w:rsidR="003337A5">
        <w:rPr>
          <w:b/>
        </w:rPr>
        <w:t xml:space="preserve"> piątek</w:t>
      </w:r>
      <w:r>
        <w:rPr>
          <w:b/>
        </w:rPr>
        <w:t xml:space="preserve"> 1</w:t>
      </w:r>
      <w:r w:rsidR="00EF0126">
        <w:rPr>
          <w:b/>
        </w:rPr>
        <w:t>6</w:t>
      </w:r>
      <w:r>
        <w:rPr>
          <w:b/>
        </w:rPr>
        <w:t>.1</w:t>
      </w:r>
      <w:r w:rsidR="00EF0126">
        <w:rPr>
          <w:b/>
        </w:rPr>
        <w:t>2</w:t>
      </w:r>
      <w:r>
        <w:rPr>
          <w:b/>
        </w:rPr>
        <w:t xml:space="preserve"> gr.</w:t>
      </w:r>
      <w:r w:rsidR="003337A5">
        <w:rPr>
          <w:b/>
        </w:rPr>
        <w:t xml:space="preserve"> 2, 3,</w:t>
      </w:r>
      <w:r>
        <w:rPr>
          <w:b/>
        </w:rPr>
        <w:t xml:space="preserve"> 4 (sala 205)</w:t>
      </w:r>
    </w:p>
    <w:p w14:paraId="56342F95" w14:textId="77777777" w:rsidR="008A62BC" w:rsidRDefault="008A62BC" w:rsidP="008A62BC">
      <w:pPr>
        <w:numPr>
          <w:ilvl w:val="0"/>
          <w:numId w:val="12"/>
        </w:numPr>
        <w:jc w:val="both"/>
      </w:pPr>
      <w:r>
        <w:t>Elektroencefalografia (EEG) – podstawy fizjologiczne zapisu</w:t>
      </w:r>
    </w:p>
    <w:p w14:paraId="2B125127" w14:textId="77777777" w:rsidR="008A62BC" w:rsidRDefault="008A62BC" w:rsidP="008A62BC">
      <w:pPr>
        <w:numPr>
          <w:ilvl w:val="0"/>
          <w:numId w:val="12"/>
        </w:numPr>
        <w:jc w:val="both"/>
      </w:pPr>
      <w:r>
        <w:t>Technika wykonania EEG i analiza zapisów</w:t>
      </w:r>
    </w:p>
    <w:p w14:paraId="78C01FD4" w14:textId="76703565" w:rsidR="008A62BC" w:rsidRDefault="008A62BC" w:rsidP="008A62BC">
      <w:pPr>
        <w:numPr>
          <w:ilvl w:val="0"/>
          <w:numId w:val="12"/>
        </w:numPr>
        <w:jc w:val="both"/>
      </w:pPr>
      <w:r>
        <w:t>Badanie mowy i pamięci</w:t>
      </w:r>
    </w:p>
    <w:p w14:paraId="6E1FEBCE" w14:textId="77777777" w:rsidR="00E06482" w:rsidRDefault="00E06482" w:rsidP="00E06482">
      <w:pPr>
        <w:numPr>
          <w:ilvl w:val="0"/>
          <w:numId w:val="12"/>
        </w:numPr>
        <w:jc w:val="both"/>
      </w:pPr>
      <w:r w:rsidRPr="0014382F">
        <w:t>EKG – wykonanie, opis i analiza.</w:t>
      </w:r>
    </w:p>
    <w:p w14:paraId="7D91FFF9" w14:textId="4B46971C" w:rsidR="008A62BC" w:rsidRPr="000A55B3" w:rsidRDefault="008A62BC" w:rsidP="00E06482">
      <w:pPr>
        <w:numPr>
          <w:ilvl w:val="0"/>
          <w:numId w:val="12"/>
        </w:numPr>
        <w:jc w:val="both"/>
      </w:pPr>
      <w:r w:rsidRPr="00E06482">
        <w:rPr>
          <w:u w:val="single"/>
        </w:rPr>
        <w:t>Podsumowanie wiadomości z neurofizjologii – część II (ból, układ siatkowaty, sen, podwzgórze, układ limbiczny, wyższe czynności nerwowe).</w:t>
      </w:r>
    </w:p>
    <w:p w14:paraId="6515EC50" w14:textId="75DB9747" w:rsidR="008A62BC" w:rsidRPr="0014382F" w:rsidRDefault="008A62BC" w:rsidP="008A62BC">
      <w:pPr>
        <w:ind w:left="360"/>
        <w:jc w:val="both"/>
      </w:pPr>
    </w:p>
    <w:p w14:paraId="1517B8D1" w14:textId="71CB5334" w:rsidR="008A62BC" w:rsidRDefault="008A62BC" w:rsidP="008A62BC">
      <w:pPr>
        <w:jc w:val="both"/>
        <w:rPr>
          <w:b/>
        </w:rPr>
      </w:pPr>
      <w:r>
        <w:rPr>
          <w:b/>
        </w:rPr>
        <w:t>Ćwiczenie nr 11</w:t>
      </w:r>
      <w:r w:rsidRPr="0014382F">
        <w:rPr>
          <w:b/>
        </w:rPr>
        <w:t xml:space="preserve"> </w:t>
      </w:r>
      <w:r>
        <w:rPr>
          <w:b/>
        </w:rPr>
        <w:t xml:space="preserve">- Fizjologia serca </w:t>
      </w:r>
      <w:r w:rsidR="003337A5">
        <w:rPr>
          <w:b/>
        </w:rPr>
        <w:t>–</w:t>
      </w:r>
      <w:r>
        <w:rPr>
          <w:b/>
        </w:rPr>
        <w:t xml:space="preserve"> </w:t>
      </w:r>
      <w:r w:rsidR="003337A5">
        <w:rPr>
          <w:b/>
        </w:rPr>
        <w:t xml:space="preserve">poniedziałek </w:t>
      </w:r>
      <w:r w:rsidR="00EF0126">
        <w:rPr>
          <w:b/>
        </w:rPr>
        <w:t>1</w:t>
      </w:r>
      <w:r w:rsidR="00352B3A">
        <w:rPr>
          <w:b/>
        </w:rPr>
        <w:t>9</w:t>
      </w:r>
      <w:r>
        <w:rPr>
          <w:b/>
        </w:rPr>
        <w:t>.</w:t>
      </w:r>
      <w:r w:rsidR="00352B3A">
        <w:rPr>
          <w:b/>
        </w:rPr>
        <w:t>1</w:t>
      </w:r>
      <w:r w:rsidR="00EF0126">
        <w:rPr>
          <w:b/>
        </w:rPr>
        <w:t>2</w:t>
      </w:r>
      <w:r>
        <w:rPr>
          <w:b/>
        </w:rPr>
        <w:t xml:space="preserve"> gr 1 (sala 20</w:t>
      </w:r>
      <w:r w:rsidR="00EF30B6">
        <w:rPr>
          <w:b/>
        </w:rPr>
        <w:t>5</w:t>
      </w:r>
      <w:r>
        <w:rPr>
          <w:b/>
        </w:rPr>
        <w:t>)</w:t>
      </w:r>
      <w:r w:rsidR="00EF30B6">
        <w:rPr>
          <w:b/>
        </w:rPr>
        <w:t>;</w:t>
      </w:r>
      <w:r>
        <w:rPr>
          <w:b/>
        </w:rPr>
        <w:t xml:space="preserve"> </w:t>
      </w:r>
      <w:r w:rsidR="00305538">
        <w:rPr>
          <w:b/>
        </w:rPr>
        <w:t>13</w:t>
      </w:r>
      <w:r>
        <w:rPr>
          <w:b/>
        </w:rPr>
        <w:t>.</w:t>
      </w:r>
      <w:r w:rsidR="00371E79">
        <w:rPr>
          <w:b/>
        </w:rPr>
        <w:t>01</w:t>
      </w:r>
      <w:r>
        <w:rPr>
          <w:b/>
        </w:rPr>
        <w:t xml:space="preserve"> gr. </w:t>
      </w:r>
      <w:r w:rsidR="00EF30B6">
        <w:rPr>
          <w:b/>
        </w:rPr>
        <w:t xml:space="preserve">2, 3, </w:t>
      </w:r>
      <w:r>
        <w:rPr>
          <w:b/>
        </w:rPr>
        <w:t>4 (sala 205)</w:t>
      </w:r>
    </w:p>
    <w:p w14:paraId="4A19F827" w14:textId="4C4F616A" w:rsidR="008A62BC" w:rsidRPr="0014382F" w:rsidRDefault="008A62BC" w:rsidP="008A62BC">
      <w:pPr>
        <w:numPr>
          <w:ilvl w:val="0"/>
          <w:numId w:val="6"/>
        </w:numPr>
        <w:jc w:val="both"/>
      </w:pPr>
      <w:r w:rsidRPr="0014382F">
        <w:t>EKG – wykonanie, opis i analiza</w:t>
      </w:r>
      <w:r w:rsidR="00E06482">
        <w:t xml:space="preserve"> – cd.</w:t>
      </w:r>
    </w:p>
    <w:p w14:paraId="6151BBEB" w14:textId="13059E45" w:rsidR="008A62BC" w:rsidRDefault="008A62BC" w:rsidP="008A62BC">
      <w:pPr>
        <w:numPr>
          <w:ilvl w:val="0"/>
          <w:numId w:val="6"/>
        </w:numPr>
        <w:jc w:val="both"/>
      </w:pPr>
      <w:r w:rsidRPr="0014382F">
        <w:t>Osłuchiwanie tonów serca.</w:t>
      </w:r>
    </w:p>
    <w:p w14:paraId="17A318B7" w14:textId="053F8C0B" w:rsidR="008A62BC" w:rsidRPr="00277D25" w:rsidRDefault="00C37AAC" w:rsidP="008A62BC">
      <w:pPr>
        <w:numPr>
          <w:ilvl w:val="0"/>
          <w:numId w:val="6"/>
        </w:numPr>
        <w:jc w:val="both"/>
      </w:pPr>
      <w:r w:rsidRPr="0014382F">
        <w:rPr>
          <w:bCs/>
        </w:rPr>
        <w:t>Działanie tropowe adrenaliny i Ach, działanie</w:t>
      </w:r>
      <w:r w:rsidRPr="0014382F">
        <w:t xml:space="preserve"> blokerów </w:t>
      </w:r>
      <w:r w:rsidRPr="0014382F">
        <w:rPr>
          <w:bCs/>
        </w:rPr>
        <w:t>receptorów</w:t>
      </w:r>
      <w:r>
        <w:rPr>
          <w:bCs/>
        </w:rPr>
        <w:t xml:space="preserve"> </w:t>
      </w:r>
      <w:r w:rsidRPr="0014382F">
        <w:t>α i β-</w:t>
      </w:r>
      <w:r>
        <w:t>adrenergicznych</w:t>
      </w:r>
      <w:r w:rsidRPr="0014382F">
        <w:rPr>
          <w:bCs/>
        </w:rPr>
        <w:t>, blokerów kanałów wapniowych -</w:t>
      </w:r>
      <w:r w:rsidRPr="0014382F">
        <w:t xml:space="preserve"> program komputerowy SimHeart.</w:t>
      </w:r>
    </w:p>
    <w:p w14:paraId="145853FF" w14:textId="77777777" w:rsidR="008A62BC" w:rsidRDefault="008A62BC" w:rsidP="00277D25">
      <w:pPr>
        <w:jc w:val="both"/>
      </w:pPr>
    </w:p>
    <w:p w14:paraId="1B9B1BE8" w14:textId="3B89860E" w:rsidR="008A62BC" w:rsidRPr="00227C9E" w:rsidRDefault="008A62BC" w:rsidP="008A62BC">
      <w:pPr>
        <w:jc w:val="both"/>
        <w:rPr>
          <w:b/>
        </w:rPr>
      </w:pPr>
      <w:r>
        <w:rPr>
          <w:b/>
        </w:rPr>
        <w:t>Ćwiczenie nr 1</w:t>
      </w:r>
      <w:r w:rsidR="00277D25">
        <w:rPr>
          <w:b/>
        </w:rPr>
        <w:t>2</w:t>
      </w:r>
      <w:r w:rsidRPr="0014382F">
        <w:rPr>
          <w:b/>
        </w:rPr>
        <w:t xml:space="preserve"> – Fizjologia układu naczyniow</w:t>
      </w:r>
      <w:r>
        <w:rPr>
          <w:b/>
        </w:rPr>
        <w:t xml:space="preserve">ego </w:t>
      </w:r>
      <w:r w:rsidR="00EF30B6">
        <w:rPr>
          <w:b/>
        </w:rPr>
        <w:t>–</w:t>
      </w:r>
      <w:r>
        <w:rPr>
          <w:b/>
        </w:rPr>
        <w:t xml:space="preserve"> </w:t>
      </w:r>
      <w:r w:rsidR="00EF30B6">
        <w:rPr>
          <w:b/>
        </w:rPr>
        <w:t xml:space="preserve">poniedziałek </w:t>
      </w:r>
      <w:r w:rsidR="00305538">
        <w:rPr>
          <w:b/>
        </w:rPr>
        <w:t>9</w:t>
      </w:r>
      <w:r>
        <w:rPr>
          <w:b/>
        </w:rPr>
        <w:t>.01 gr</w:t>
      </w:r>
      <w:r w:rsidR="00EF30B6">
        <w:rPr>
          <w:b/>
        </w:rPr>
        <w:t>.</w:t>
      </w:r>
      <w:r>
        <w:rPr>
          <w:b/>
        </w:rPr>
        <w:t xml:space="preserve"> 1 (sala 205)</w:t>
      </w:r>
      <w:r w:rsidR="00EF30B6">
        <w:rPr>
          <w:b/>
        </w:rPr>
        <w:t>;</w:t>
      </w:r>
      <w:r>
        <w:rPr>
          <w:b/>
        </w:rPr>
        <w:t xml:space="preserve"> </w:t>
      </w:r>
      <w:r w:rsidR="00EF30B6">
        <w:rPr>
          <w:b/>
        </w:rPr>
        <w:t xml:space="preserve">piątek </w:t>
      </w:r>
      <w:r w:rsidR="00C25EC3">
        <w:rPr>
          <w:b/>
        </w:rPr>
        <w:t>2</w:t>
      </w:r>
      <w:r w:rsidR="00305538">
        <w:rPr>
          <w:b/>
        </w:rPr>
        <w:t>0</w:t>
      </w:r>
      <w:r>
        <w:rPr>
          <w:b/>
        </w:rPr>
        <w:t>.01 gr.</w:t>
      </w:r>
      <w:r w:rsidR="00EF30B6">
        <w:rPr>
          <w:b/>
        </w:rPr>
        <w:t>2, 3,</w:t>
      </w:r>
      <w:r>
        <w:rPr>
          <w:b/>
        </w:rPr>
        <w:t xml:space="preserve"> 4 (sala 205)</w:t>
      </w:r>
    </w:p>
    <w:p w14:paraId="3CAF28FC" w14:textId="4167DD04" w:rsidR="00277D25" w:rsidRPr="0003689B" w:rsidRDefault="0003689B" w:rsidP="0003689B">
      <w:pPr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>
        <w:lastRenderedPageBreak/>
        <w:t>Schemat krążenia płodowego. Zmiany adaptacyjne zachodzące w układzie krążenia noworodka.</w:t>
      </w:r>
      <w:r>
        <w:rPr>
          <w:b/>
        </w:rPr>
        <w:t xml:space="preserve"> </w:t>
      </w:r>
    </w:p>
    <w:p w14:paraId="288A4496" w14:textId="7D72EB05" w:rsidR="008A62BC" w:rsidRDefault="008A62BC" w:rsidP="008A62BC">
      <w:pPr>
        <w:numPr>
          <w:ilvl w:val="0"/>
          <w:numId w:val="5"/>
        </w:numPr>
        <w:tabs>
          <w:tab w:val="left" w:pos="1080"/>
        </w:tabs>
        <w:jc w:val="both"/>
      </w:pPr>
      <w:r w:rsidRPr="0014382F">
        <w:t>Pomiar ciśnienia t</w:t>
      </w:r>
      <w:r>
        <w:t>ętniczego krwi metodą osłuchową.</w:t>
      </w:r>
    </w:p>
    <w:p w14:paraId="5B75F5E6" w14:textId="77777777" w:rsidR="008A62BC" w:rsidRDefault="008A62BC" w:rsidP="008A62BC">
      <w:pPr>
        <w:numPr>
          <w:ilvl w:val="0"/>
          <w:numId w:val="5"/>
        </w:numPr>
        <w:tabs>
          <w:tab w:val="left" w:pos="1080"/>
        </w:tabs>
        <w:jc w:val="both"/>
      </w:pPr>
      <w:r>
        <w:t>Badanie tętna metodą palpacyjną.</w:t>
      </w:r>
    </w:p>
    <w:p w14:paraId="5767565D" w14:textId="77777777" w:rsidR="008A62BC" w:rsidRPr="003A01C9" w:rsidRDefault="008A62BC" w:rsidP="008A62BC">
      <w:pPr>
        <w:numPr>
          <w:ilvl w:val="0"/>
          <w:numId w:val="5"/>
        </w:numPr>
        <w:tabs>
          <w:tab w:val="left" w:pos="1080"/>
        </w:tabs>
        <w:jc w:val="both"/>
        <w:rPr>
          <w:u w:val="single"/>
        </w:rPr>
      </w:pPr>
      <w:r w:rsidRPr="0014382F">
        <w:t>Próby ortostatyczne Cramptona i Martineta.</w:t>
      </w:r>
      <w:r>
        <w:t xml:space="preserve"> Hipotensja ortostatyczna.</w:t>
      </w:r>
    </w:p>
    <w:p w14:paraId="32691783" w14:textId="77777777" w:rsidR="008A62BC" w:rsidRPr="0025728C" w:rsidRDefault="008A62BC" w:rsidP="008A62BC">
      <w:pPr>
        <w:numPr>
          <w:ilvl w:val="0"/>
          <w:numId w:val="5"/>
        </w:numPr>
        <w:tabs>
          <w:tab w:val="left" w:pos="1080"/>
        </w:tabs>
        <w:jc w:val="both"/>
        <w:rPr>
          <w:u w:val="single"/>
        </w:rPr>
      </w:pPr>
      <w:r w:rsidRPr="0025728C">
        <w:rPr>
          <w:u w:val="single"/>
        </w:rPr>
        <w:t>Podsumowanie wiadomości z fizjologii serca</w:t>
      </w:r>
      <w:r>
        <w:rPr>
          <w:u w:val="single"/>
        </w:rPr>
        <w:t>.</w:t>
      </w:r>
    </w:p>
    <w:p w14:paraId="04B7BB62" w14:textId="449DDCDE" w:rsidR="008A62BC" w:rsidRPr="00565DB9" w:rsidRDefault="008A62BC" w:rsidP="008A62BC">
      <w:pPr>
        <w:tabs>
          <w:tab w:val="left" w:pos="1080"/>
        </w:tabs>
        <w:ind w:left="1080"/>
        <w:jc w:val="both"/>
      </w:pPr>
      <w:r w:rsidRPr="0014382F">
        <w:t xml:space="preserve"> </w:t>
      </w:r>
    </w:p>
    <w:p w14:paraId="179C5A52" w14:textId="63F54E56" w:rsidR="008A62BC" w:rsidRDefault="008A62BC" w:rsidP="008A62BC">
      <w:pPr>
        <w:jc w:val="both"/>
        <w:rPr>
          <w:b/>
        </w:rPr>
      </w:pPr>
      <w:r w:rsidRPr="0014382F">
        <w:rPr>
          <w:b/>
        </w:rPr>
        <w:t>Ćwiczenie nr 1</w:t>
      </w:r>
      <w:r w:rsidR="00C934A5">
        <w:rPr>
          <w:b/>
        </w:rPr>
        <w:t>3</w:t>
      </w:r>
      <w:r w:rsidRPr="0014382F">
        <w:rPr>
          <w:b/>
        </w:rPr>
        <w:t xml:space="preserve"> – F</w:t>
      </w:r>
      <w:r>
        <w:rPr>
          <w:b/>
        </w:rPr>
        <w:t xml:space="preserve">izjologia układu oddechowego </w:t>
      </w:r>
      <w:r w:rsidR="00EF30B6">
        <w:rPr>
          <w:b/>
        </w:rPr>
        <w:t>–</w:t>
      </w:r>
      <w:r>
        <w:rPr>
          <w:b/>
        </w:rPr>
        <w:t xml:space="preserve"> </w:t>
      </w:r>
      <w:r w:rsidR="00EF30B6">
        <w:rPr>
          <w:b/>
        </w:rPr>
        <w:t xml:space="preserve">poniedziałek </w:t>
      </w:r>
      <w:r w:rsidR="00305538">
        <w:rPr>
          <w:b/>
        </w:rPr>
        <w:t>16</w:t>
      </w:r>
      <w:r>
        <w:rPr>
          <w:b/>
        </w:rPr>
        <w:t>.01.2022 gr</w:t>
      </w:r>
      <w:r w:rsidR="00EF30B6">
        <w:rPr>
          <w:b/>
        </w:rPr>
        <w:t>.</w:t>
      </w:r>
      <w:r>
        <w:rPr>
          <w:b/>
        </w:rPr>
        <w:t xml:space="preserve"> 1 (sala 205)</w:t>
      </w:r>
      <w:r w:rsidR="00EF30B6">
        <w:rPr>
          <w:b/>
        </w:rPr>
        <w:t>;</w:t>
      </w:r>
      <w:r>
        <w:rPr>
          <w:b/>
        </w:rPr>
        <w:t xml:space="preserve"> </w:t>
      </w:r>
      <w:r w:rsidR="00215BB1">
        <w:rPr>
          <w:b/>
        </w:rPr>
        <w:t>2</w:t>
      </w:r>
      <w:r>
        <w:rPr>
          <w:b/>
        </w:rPr>
        <w:t xml:space="preserve">7.01 gr. </w:t>
      </w:r>
      <w:r w:rsidR="00EF30B6">
        <w:rPr>
          <w:b/>
        </w:rPr>
        <w:t xml:space="preserve">2, 3, </w:t>
      </w:r>
      <w:r>
        <w:rPr>
          <w:b/>
        </w:rPr>
        <w:t>4 (sala 205)</w:t>
      </w:r>
    </w:p>
    <w:p w14:paraId="6441CCB6" w14:textId="77777777" w:rsidR="008A62BC" w:rsidRDefault="008A62BC" w:rsidP="008A62BC">
      <w:pPr>
        <w:numPr>
          <w:ilvl w:val="0"/>
          <w:numId w:val="8"/>
        </w:numPr>
        <w:tabs>
          <w:tab w:val="left" w:pos="1080"/>
        </w:tabs>
        <w:jc w:val="both"/>
      </w:pPr>
      <w:r w:rsidRPr="0014382F">
        <w:t>Mechanika oddychania – zmiany obwodu klatk</w:t>
      </w:r>
      <w:r>
        <w:t>i piersiowej podczas oddychania, ustalanie typu toru oddechowego.</w:t>
      </w:r>
      <w:r w:rsidRPr="0025728C">
        <w:t xml:space="preserve"> </w:t>
      </w:r>
    </w:p>
    <w:p w14:paraId="4B57428D" w14:textId="3528B44A" w:rsidR="008A62BC" w:rsidRDefault="008A62BC" w:rsidP="008A62BC">
      <w:pPr>
        <w:numPr>
          <w:ilvl w:val="0"/>
          <w:numId w:val="8"/>
        </w:numPr>
        <w:tabs>
          <w:tab w:val="left" w:pos="1080"/>
        </w:tabs>
        <w:jc w:val="both"/>
      </w:pPr>
      <w:r>
        <w:t>Badanie czynnościowe układu oddechowego: spirometria spoczynkowa, krzywa przepływ/objętość, MVV.</w:t>
      </w:r>
    </w:p>
    <w:p w14:paraId="759947E8" w14:textId="146884FF" w:rsidR="00A74C27" w:rsidRDefault="00A74C27" w:rsidP="008A62BC">
      <w:pPr>
        <w:numPr>
          <w:ilvl w:val="0"/>
          <w:numId w:val="8"/>
        </w:numPr>
        <w:tabs>
          <w:tab w:val="left" w:pos="1080"/>
        </w:tabs>
        <w:jc w:val="both"/>
      </w:pPr>
      <w:r>
        <w:t>Pomiar pojemności życiowej płuc spirotestem typu Riester.</w:t>
      </w:r>
    </w:p>
    <w:p w14:paraId="6DA0EC4B" w14:textId="4896B3E6" w:rsidR="008A62BC" w:rsidRPr="0003689B" w:rsidRDefault="008A62BC" w:rsidP="008A62BC">
      <w:pPr>
        <w:numPr>
          <w:ilvl w:val="0"/>
          <w:numId w:val="8"/>
        </w:numPr>
        <w:tabs>
          <w:tab w:val="left" w:pos="1080"/>
        </w:tabs>
        <w:jc w:val="both"/>
      </w:pPr>
      <w:r w:rsidRPr="0025728C">
        <w:rPr>
          <w:u w:val="single"/>
        </w:rPr>
        <w:t>Podsumowanie wiadomości z fizjologii układu naczyniowego</w:t>
      </w:r>
      <w:r>
        <w:rPr>
          <w:u w:val="single"/>
        </w:rPr>
        <w:t>.</w:t>
      </w:r>
    </w:p>
    <w:p w14:paraId="58806967" w14:textId="77777777" w:rsidR="0003689B" w:rsidRPr="008A4574" w:rsidRDefault="0003689B" w:rsidP="0003689B">
      <w:pPr>
        <w:tabs>
          <w:tab w:val="left" w:pos="1080"/>
        </w:tabs>
        <w:ind w:left="720"/>
        <w:jc w:val="both"/>
      </w:pPr>
    </w:p>
    <w:p w14:paraId="35B9DC13" w14:textId="345AF2C7" w:rsidR="008A62BC" w:rsidRDefault="008A62BC" w:rsidP="00D22B35">
      <w:pPr>
        <w:tabs>
          <w:tab w:val="left" w:pos="1080"/>
        </w:tabs>
        <w:jc w:val="both"/>
      </w:pPr>
    </w:p>
    <w:p w14:paraId="363C948D" w14:textId="77777777" w:rsidR="008A62BC" w:rsidRDefault="008A62BC" w:rsidP="008A62BC">
      <w:pPr>
        <w:tabs>
          <w:tab w:val="left" w:pos="1080"/>
        </w:tabs>
        <w:ind w:left="720"/>
        <w:jc w:val="both"/>
      </w:pPr>
    </w:p>
    <w:p w14:paraId="4D1BC248" w14:textId="77777777" w:rsidR="008A62BC" w:rsidRDefault="008A62BC" w:rsidP="008A62BC">
      <w:pPr>
        <w:jc w:val="center"/>
        <w:rPr>
          <w:b/>
          <w:sz w:val="26"/>
          <w:szCs w:val="26"/>
        </w:rPr>
      </w:pPr>
    </w:p>
    <w:p w14:paraId="107D1B14" w14:textId="77777777" w:rsidR="00ED76E2" w:rsidRDefault="00ED76E2"/>
    <w:sectPr w:rsidR="00ED76E2" w:rsidSect="00842E0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DE19" w14:textId="77777777" w:rsidR="00E33B16" w:rsidRDefault="00E33B16">
      <w:r>
        <w:separator/>
      </w:r>
    </w:p>
  </w:endnote>
  <w:endnote w:type="continuationSeparator" w:id="0">
    <w:p w14:paraId="339087D4" w14:textId="77777777" w:rsidR="00E33B16" w:rsidRDefault="00E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34ED" w14:textId="77777777" w:rsidR="0026073D" w:rsidRDefault="000922FD" w:rsidP="00842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029BC" w14:textId="77777777" w:rsidR="0026073D" w:rsidRDefault="00E33B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7A1" w14:textId="77777777" w:rsidR="0026073D" w:rsidRDefault="000922FD" w:rsidP="00842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668D3CC" w14:textId="77777777" w:rsidR="0026073D" w:rsidRDefault="00E33B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9983" w14:textId="77777777" w:rsidR="00E33B16" w:rsidRDefault="00E33B16">
      <w:r>
        <w:separator/>
      </w:r>
    </w:p>
  </w:footnote>
  <w:footnote w:type="continuationSeparator" w:id="0">
    <w:p w14:paraId="4B0F9C06" w14:textId="77777777" w:rsidR="00E33B16" w:rsidRDefault="00E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E5B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E231B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70527"/>
    <w:multiLevelType w:val="hybridMultilevel"/>
    <w:tmpl w:val="E0083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03D2"/>
    <w:multiLevelType w:val="hybridMultilevel"/>
    <w:tmpl w:val="01FC5E48"/>
    <w:lvl w:ilvl="0" w:tplc="0A3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ED684E"/>
    <w:multiLevelType w:val="hybridMultilevel"/>
    <w:tmpl w:val="8E42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509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771BC"/>
    <w:multiLevelType w:val="hybridMultilevel"/>
    <w:tmpl w:val="01FC5E48"/>
    <w:lvl w:ilvl="0" w:tplc="0A3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AE7746D"/>
    <w:multiLevelType w:val="hybridMultilevel"/>
    <w:tmpl w:val="AF00285E"/>
    <w:lvl w:ilvl="0" w:tplc="0A3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C8903D2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871D0"/>
    <w:multiLevelType w:val="hybridMultilevel"/>
    <w:tmpl w:val="2648F440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3D7B5844"/>
    <w:multiLevelType w:val="hybridMultilevel"/>
    <w:tmpl w:val="01FC5E48"/>
    <w:lvl w:ilvl="0" w:tplc="0A3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30268C5"/>
    <w:multiLevelType w:val="hybridMultilevel"/>
    <w:tmpl w:val="96BC48D6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 w15:restartNumberingAfterBreak="0">
    <w:nsid w:val="4D7C476B"/>
    <w:multiLevelType w:val="hybridMultilevel"/>
    <w:tmpl w:val="01FC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DB439A5"/>
    <w:multiLevelType w:val="hybridMultilevel"/>
    <w:tmpl w:val="96BC48D6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50A47BBA"/>
    <w:multiLevelType w:val="hybridMultilevel"/>
    <w:tmpl w:val="96BC48D6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5" w15:restartNumberingAfterBreak="0">
    <w:nsid w:val="51D10B22"/>
    <w:multiLevelType w:val="hybridMultilevel"/>
    <w:tmpl w:val="DE16A916"/>
    <w:lvl w:ilvl="0" w:tplc="DDA2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6871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549F1F9D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60294"/>
    <w:multiLevelType w:val="hybridMultilevel"/>
    <w:tmpl w:val="04DCEDDA"/>
    <w:lvl w:ilvl="0" w:tplc="6808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610C674F"/>
    <w:multiLevelType w:val="hybridMultilevel"/>
    <w:tmpl w:val="96BC48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639E743C"/>
    <w:multiLevelType w:val="hybridMultilevel"/>
    <w:tmpl w:val="AEA0BE04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091C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160BF"/>
    <w:multiLevelType w:val="hybridMultilevel"/>
    <w:tmpl w:val="2648F440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1" w15:restartNumberingAfterBreak="0">
    <w:nsid w:val="6B777B15"/>
    <w:multiLevelType w:val="hybridMultilevel"/>
    <w:tmpl w:val="28E65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A3673"/>
    <w:multiLevelType w:val="hybridMultilevel"/>
    <w:tmpl w:val="E008370C"/>
    <w:lvl w:ilvl="0" w:tplc="3BC8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5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5559C"/>
    <w:multiLevelType w:val="hybridMultilevel"/>
    <w:tmpl w:val="1C9E1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CF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72EF0"/>
    <w:multiLevelType w:val="hybridMultilevel"/>
    <w:tmpl w:val="2648F440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7E7B04B6"/>
    <w:multiLevelType w:val="hybridMultilevel"/>
    <w:tmpl w:val="DE4E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22"/>
  </w:num>
  <w:num w:numId="10">
    <w:abstractNumId w:val="16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25"/>
  </w:num>
  <w:num w:numId="16">
    <w:abstractNumId w:val="3"/>
  </w:num>
  <w:num w:numId="17">
    <w:abstractNumId w:val="0"/>
  </w:num>
  <w:num w:numId="18">
    <w:abstractNumId w:val="17"/>
  </w:num>
  <w:num w:numId="19">
    <w:abstractNumId w:val="20"/>
  </w:num>
  <w:num w:numId="20">
    <w:abstractNumId w:val="24"/>
  </w:num>
  <w:num w:numId="21">
    <w:abstractNumId w:val="11"/>
  </w:num>
  <w:num w:numId="22">
    <w:abstractNumId w:val="14"/>
  </w:num>
  <w:num w:numId="23">
    <w:abstractNumId w:val="4"/>
  </w:num>
  <w:num w:numId="24">
    <w:abstractNumId w:val="2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BC"/>
    <w:rsid w:val="000007CB"/>
    <w:rsid w:val="00015107"/>
    <w:rsid w:val="00015842"/>
    <w:rsid w:val="0003689B"/>
    <w:rsid w:val="00057FB9"/>
    <w:rsid w:val="000922FD"/>
    <w:rsid w:val="000C5199"/>
    <w:rsid w:val="0011239E"/>
    <w:rsid w:val="00136A17"/>
    <w:rsid w:val="0015242C"/>
    <w:rsid w:val="001607E1"/>
    <w:rsid w:val="00194301"/>
    <w:rsid w:val="001D309A"/>
    <w:rsid w:val="00215BB1"/>
    <w:rsid w:val="00253735"/>
    <w:rsid w:val="00277D25"/>
    <w:rsid w:val="00290BA0"/>
    <w:rsid w:val="002B04D3"/>
    <w:rsid w:val="002F6B7C"/>
    <w:rsid w:val="00305538"/>
    <w:rsid w:val="003337A5"/>
    <w:rsid w:val="00341B38"/>
    <w:rsid w:val="00351F3A"/>
    <w:rsid w:val="00352B3A"/>
    <w:rsid w:val="00371E79"/>
    <w:rsid w:val="003735DB"/>
    <w:rsid w:val="00424669"/>
    <w:rsid w:val="0044133C"/>
    <w:rsid w:val="00450431"/>
    <w:rsid w:val="00453A17"/>
    <w:rsid w:val="00475D73"/>
    <w:rsid w:val="004B1986"/>
    <w:rsid w:val="004C0893"/>
    <w:rsid w:val="004C7961"/>
    <w:rsid w:val="004E5FBD"/>
    <w:rsid w:val="00574309"/>
    <w:rsid w:val="005764F9"/>
    <w:rsid w:val="005E5A47"/>
    <w:rsid w:val="0063024B"/>
    <w:rsid w:val="00643847"/>
    <w:rsid w:val="00677C38"/>
    <w:rsid w:val="006B0B9D"/>
    <w:rsid w:val="006B5635"/>
    <w:rsid w:val="007072A4"/>
    <w:rsid w:val="0074262F"/>
    <w:rsid w:val="007C5321"/>
    <w:rsid w:val="00807483"/>
    <w:rsid w:val="00843333"/>
    <w:rsid w:val="008A62BC"/>
    <w:rsid w:val="008F5637"/>
    <w:rsid w:val="0093793C"/>
    <w:rsid w:val="00977BE6"/>
    <w:rsid w:val="00981C9E"/>
    <w:rsid w:val="009870AF"/>
    <w:rsid w:val="009E599F"/>
    <w:rsid w:val="00A266CD"/>
    <w:rsid w:val="00A41E0B"/>
    <w:rsid w:val="00A74C27"/>
    <w:rsid w:val="00A96963"/>
    <w:rsid w:val="00AC6D0C"/>
    <w:rsid w:val="00AD4452"/>
    <w:rsid w:val="00AF41E1"/>
    <w:rsid w:val="00AF5488"/>
    <w:rsid w:val="00B430AE"/>
    <w:rsid w:val="00B46BEC"/>
    <w:rsid w:val="00B86CAF"/>
    <w:rsid w:val="00BA2B6D"/>
    <w:rsid w:val="00BB1791"/>
    <w:rsid w:val="00BB44E1"/>
    <w:rsid w:val="00C00F36"/>
    <w:rsid w:val="00C042AE"/>
    <w:rsid w:val="00C25EC3"/>
    <w:rsid w:val="00C37AAC"/>
    <w:rsid w:val="00C65120"/>
    <w:rsid w:val="00C934A5"/>
    <w:rsid w:val="00CB4A8F"/>
    <w:rsid w:val="00CB5B5D"/>
    <w:rsid w:val="00CE1296"/>
    <w:rsid w:val="00CE2B7C"/>
    <w:rsid w:val="00D01930"/>
    <w:rsid w:val="00D22B35"/>
    <w:rsid w:val="00D575AC"/>
    <w:rsid w:val="00D71164"/>
    <w:rsid w:val="00D82F74"/>
    <w:rsid w:val="00D969F9"/>
    <w:rsid w:val="00DA259C"/>
    <w:rsid w:val="00DC2822"/>
    <w:rsid w:val="00DF3509"/>
    <w:rsid w:val="00E06482"/>
    <w:rsid w:val="00E33B16"/>
    <w:rsid w:val="00E4130C"/>
    <w:rsid w:val="00E52964"/>
    <w:rsid w:val="00E80467"/>
    <w:rsid w:val="00EB4679"/>
    <w:rsid w:val="00ED76E2"/>
    <w:rsid w:val="00EF0126"/>
    <w:rsid w:val="00EF30B6"/>
    <w:rsid w:val="00F123DC"/>
    <w:rsid w:val="00F45078"/>
    <w:rsid w:val="00F56A9D"/>
    <w:rsid w:val="00FA15AF"/>
    <w:rsid w:val="00FA4480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37C"/>
  <w15:chartTrackingRefBased/>
  <w15:docId w15:val="{817B3901-2F32-4BB4-90EF-FAF2102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62BC"/>
  </w:style>
  <w:style w:type="paragraph" w:styleId="Akapitzlist">
    <w:name w:val="List Paragraph"/>
    <w:basedOn w:val="Normalny"/>
    <w:uiPriority w:val="34"/>
    <w:qFormat/>
    <w:rsid w:val="00E5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4499FF7BFD64B81C4185496F66E2D" ma:contentTypeVersion="14" ma:contentTypeDescription="Utwórz nowy dokument." ma:contentTypeScope="" ma:versionID="852554228a8b3f16d7c164d441b93dff">
  <xsd:schema xmlns:xsd="http://www.w3.org/2001/XMLSchema" xmlns:xs="http://www.w3.org/2001/XMLSchema" xmlns:p="http://schemas.microsoft.com/office/2006/metadata/properties" xmlns:ns3="f56ab79e-df52-4929-bda8-dbcb1eae8a80" xmlns:ns4="63fc8a42-1f9c-44f4-ab01-0dad4390147c" targetNamespace="http://schemas.microsoft.com/office/2006/metadata/properties" ma:root="true" ma:fieldsID="8b3d152ebeb9a85825ede49bfdb2ca4a" ns3:_="" ns4:_="">
    <xsd:import namespace="f56ab79e-df52-4929-bda8-dbcb1eae8a80"/>
    <xsd:import namespace="63fc8a42-1f9c-44f4-ab01-0dad43901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b79e-df52-4929-bda8-dbcb1eae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8a42-1f9c-44f4-ab01-0dad439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A40EC-5F28-4F24-86E9-4F4231BA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ab79e-df52-4929-bda8-dbcb1eae8a80"/>
    <ds:schemaRef ds:uri="63fc8a42-1f9c-44f4-ab01-0dad43901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E2075-BB3D-46A3-8338-A5679560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F7503-F5CE-4B4F-AFB1-34D89A117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4763</Characters>
  <Application>Microsoft Office Word</Application>
  <DocSecurity>0</DocSecurity>
  <Lines>119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Jastrzębska</dc:creator>
  <cp:keywords/>
  <dc:description/>
  <cp:lastModifiedBy>Martyna Jastrzębska</cp:lastModifiedBy>
  <cp:revision>4</cp:revision>
  <cp:lastPrinted>2022-09-07T10:55:00Z</cp:lastPrinted>
  <dcterms:created xsi:type="dcterms:W3CDTF">2022-09-07T11:34:00Z</dcterms:created>
  <dcterms:modified xsi:type="dcterms:W3CDTF">2022-09-21T08:42:00Z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0x0101004E44499FF7BFD64B81C4185496F66E2D</vt:lpwstr>
  </property>
  <property fmtid="{D5CDD505-2E9C-101B-9397-08002B2CF9AE}" pid="3" name="GrammarlyDocumentId">
    <vt:lpwstr>ee84ba52bf8d3efcaaade85c1c0fd1d85187e00252dff4f6d7d3f92b0ad4a90c</vt:lpwstr>
  </property>
</Properties>
</file>